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BA3C" w14:textId="77777777" w:rsidR="00B1488C" w:rsidRPr="007F5AC0" w:rsidRDefault="00B1488C" w:rsidP="0082448D">
      <w:pPr>
        <w:jc w:val="center"/>
        <w:rPr>
          <w:rFonts w:ascii="Arial" w:hAnsi="Arial" w:cs="Arial"/>
          <w:b/>
          <w:bCs/>
          <w:color w:val="582C83"/>
          <w:sz w:val="30"/>
          <w:szCs w:val="30"/>
        </w:rPr>
      </w:pPr>
      <w:r w:rsidRPr="007F5AC0">
        <w:rPr>
          <w:rFonts w:ascii="Arial" w:hAnsi="Arial" w:cs="Arial"/>
          <w:b/>
          <w:bCs/>
          <w:color w:val="582C83"/>
          <w:sz w:val="30"/>
          <w:szCs w:val="30"/>
        </w:rPr>
        <w:t>Practice to Patient Appointment Request Follow-up Email Template</w:t>
      </w:r>
    </w:p>
    <w:p w14:paraId="1B714182" w14:textId="6C8BA5F6" w:rsidR="00600269" w:rsidRPr="007F5AC0" w:rsidRDefault="00600269" w:rsidP="007F5AC0">
      <w:pPr>
        <w:jc w:val="center"/>
        <w:rPr>
          <w:rFonts w:ascii="Arial" w:hAnsi="Arial" w:cs="Arial"/>
          <w:i/>
          <w:iCs/>
          <w:color w:val="582C83"/>
        </w:rPr>
      </w:pPr>
      <w:r w:rsidRPr="007F5AC0">
        <w:rPr>
          <w:rFonts w:ascii="Arial" w:hAnsi="Arial" w:cs="Arial"/>
          <w:i/>
          <w:iCs/>
          <w:color w:val="582C83"/>
        </w:rPr>
        <w:t>(One Practice Location)</w:t>
      </w:r>
    </w:p>
    <w:p w14:paraId="5FF9594B" w14:textId="77777777" w:rsidR="0082448D" w:rsidRDefault="0082448D" w:rsidP="007F5AC0">
      <w:pPr>
        <w:rPr>
          <w:rFonts w:ascii="Arial" w:eastAsia="Times New Roman" w:hAnsi="Arial" w:cs="Arial"/>
          <w:color w:val="404040" w:themeColor="text1" w:themeTint="BF"/>
          <w:kern w:val="0"/>
          <w:sz w:val="28"/>
          <w:szCs w:val="28"/>
          <w14:ligatures w14:val="none"/>
        </w:rPr>
      </w:pPr>
    </w:p>
    <w:p w14:paraId="599E1AA1" w14:textId="77777777" w:rsidR="00CB684C" w:rsidRDefault="00CB684C" w:rsidP="007F5AC0">
      <w:pPr>
        <w:rPr>
          <w:rFonts w:ascii="Arial" w:eastAsia="Times New Roman" w:hAnsi="Arial" w:cs="Arial"/>
          <w:color w:val="404040" w:themeColor="text1" w:themeTint="BF"/>
          <w:kern w:val="0"/>
          <w:sz w:val="28"/>
          <w:szCs w:val="28"/>
          <w14:ligatures w14:val="none"/>
        </w:rPr>
      </w:pPr>
    </w:p>
    <w:p w14:paraId="49998CB6" w14:textId="33469338" w:rsidR="00600269" w:rsidRPr="007F5AC0" w:rsidRDefault="007F5AC0" w:rsidP="007F5AC0">
      <w:pPr>
        <w:rPr>
          <w:rFonts w:ascii="Arial" w:eastAsia="Times New Roman" w:hAnsi="Arial" w:cs="Arial"/>
          <w:color w:val="404040" w:themeColor="text1" w:themeTint="BF"/>
          <w:kern w:val="0"/>
          <w:sz w:val="28"/>
          <w:szCs w:val="28"/>
          <w14:ligatures w14:val="none"/>
        </w:rPr>
      </w:pPr>
      <w:r w:rsidRPr="007F5AC0">
        <w:rPr>
          <w:rFonts w:ascii="Arial" w:eastAsia="Times New Roman" w:hAnsi="Arial" w:cs="Arial"/>
          <w:b/>
          <w:bCs/>
          <w:color w:val="404040" w:themeColor="text1" w:themeTint="BF"/>
          <w:kern w:val="0"/>
          <w:sz w:val="28"/>
          <w:szCs w:val="28"/>
          <w14:ligatures w14:val="none"/>
        </w:rPr>
        <w:t>Subject Line:</w:t>
      </w:r>
      <w:r>
        <w:rPr>
          <w:rFonts w:ascii="Arial" w:eastAsia="Times New Roman" w:hAnsi="Arial" w:cs="Arial"/>
          <w:color w:val="404040" w:themeColor="text1" w:themeTint="BF"/>
          <w:kern w:val="0"/>
          <w:sz w:val="28"/>
          <w:szCs w:val="28"/>
          <w14:ligatures w14:val="none"/>
        </w:rPr>
        <w:t xml:space="preserve"> Your Free Consultation Awaits</w:t>
      </w:r>
    </w:p>
    <w:p w14:paraId="78B2C344" w14:textId="77777777" w:rsidR="007F5AC0" w:rsidRDefault="007F5AC0" w:rsidP="00BC693B">
      <w:pPr>
        <w:jc w:val="center"/>
        <w:rPr>
          <w:rFonts w:ascii="Arial" w:hAnsi="Arial" w:cs="Arial"/>
          <w:color w:val="FF0000"/>
          <w:sz w:val="30"/>
          <w:szCs w:val="30"/>
        </w:rPr>
      </w:pPr>
    </w:p>
    <w:p w14:paraId="05F05394" w14:textId="2123E271" w:rsidR="00B76B8D" w:rsidRPr="00CB0C60" w:rsidRDefault="00BC693B" w:rsidP="00BC693B">
      <w:pPr>
        <w:jc w:val="center"/>
        <w:rPr>
          <w:rFonts w:ascii="Arial" w:hAnsi="Arial" w:cs="Arial"/>
          <w:color w:val="FF0000"/>
          <w:sz w:val="30"/>
          <w:szCs w:val="30"/>
        </w:rPr>
      </w:pPr>
      <w:r w:rsidRPr="00CB0C60">
        <w:rPr>
          <w:rFonts w:ascii="Arial" w:hAnsi="Arial" w:cs="Arial"/>
          <w:color w:val="FF0000"/>
          <w:sz w:val="30"/>
          <w:szCs w:val="30"/>
        </w:rPr>
        <w:t>&lt;</w:t>
      </w:r>
      <w:r w:rsidR="00333E9A" w:rsidRPr="00CB0C60">
        <w:rPr>
          <w:rFonts w:ascii="Arial" w:hAnsi="Arial" w:cs="Arial"/>
          <w:color w:val="FF0000"/>
          <w:sz w:val="30"/>
          <w:szCs w:val="30"/>
        </w:rPr>
        <w:t xml:space="preserve">Insert </w:t>
      </w:r>
      <w:r w:rsidRPr="00CB0C60">
        <w:rPr>
          <w:rFonts w:ascii="Arial" w:hAnsi="Arial" w:cs="Arial"/>
          <w:color w:val="FF0000"/>
          <w:sz w:val="30"/>
          <w:szCs w:val="30"/>
        </w:rPr>
        <w:t>Practice Logo&gt;</w:t>
      </w:r>
    </w:p>
    <w:p w14:paraId="42C8BEBA" w14:textId="064FE36B" w:rsidR="00333E9A" w:rsidRPr="00333E9A" w:rsidRDefault="007F5AC0" w:rsidP="00333E9A">
      <w:pPr>
        <w:rPr>
          <w:rFonts w:ascii="Arial" w:hAnsi="Arial" w:cs="Arial"/>
          <w:sz w:val="30"/>
          <w:szCs w:val="30"/>
        </w:rPr>
      </w:pPr>
      <w:r w:rsidRPr="00CB0C60">
        <w:rPr>
          <w:rFonts w:ascii="Arial" w:hAnsi="Arial" w:cs="Arial"/>
          <w:noProof/>
          <w:color w:val="FF0000"/>
          <w:sz w:val="30"/>
          <w:szCs w:val="30"/>
        </w:rPr>
        <w:drawing>
          <wp:anchor distT="0" distB="0" distL="114300" distR="114300" simplePos="0" relativeHeight="251658240" behindDoc="0" locked="0" layoutInCell="1" allowOverlap="1" wp14:anchorId="790CE9CF" wp14:editId="6B33BF04">
            <wp:simplePos x="0" y="0"/>
            <wp:positionH relativeFrom="column">
              <wp:posOffset>40005</wp:posOffset>
            </wp:positionH>
            <wp:positionV relativeFrom="paragraph">
              <wp:posOffset>196705</wp:posOffset>
            </wp:positionV>
            <wp:extent cx="6840220" cy="732790"/>
            <wp:effectExtent l="0" t="0" r="5080" b="3810"/>
            <wp:wrapNone/>
            <wp:docPr id="1174810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810428" name="Picture 1174810428"/>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40220" cy="732790"/>
                    </a:xfrm>
                    <a:prstGeom prst="rect">
                      <a:avLst/>
                    </a:prstGeom>
                  </pic:spPr>
                </pic:pic>
              </a:graphicData>
            </a:graphic>
            <wp14:sizeRelH relativeFrom="page">
              <wp14:pctWidth>0</wp14:pctWidth>
            </wp14:sizeRelH>
            <wp14:sizeRelV relativeFrom="page">
              <wp14:pctHeight>0</wp14:pctHeight>
            </wp14:sizeRelV>
          </wp:anchor>
        </w:drawing>
      </w:r>
    </w:p>
    <w:p w14:paraId="69ACF880" w14:textId="2A407832" w:rsidR="00333E9A" w:rsidRPr="00333E9A" w:rsidRDefault="00333E9A" w:rsidP="00333E9A">
      <w:pPr>
        <w:rPr>
          <w:rFonts w:ascii="Arial" w:hAnsi="Arial" w:cs="Arial"/>
          <w:sz w:val="30"/>
          <w:szCs w:val="30"/>
        </w:rPr>
      </w:pPr>
    </w:p>
    <w:p w14:paraId="6F7985BC" w14:textId="77777777" w:rsidR="00333E9A" w:rsidRPr="00333E9A" w:rsidRDefault="00333E9A" w:rsidP="00333E9A">
      <w:pPr>
        <w:rPr>
          <w:rFonts w:ascii="Arial" w:hAnsi="Arial" w:cs="Arial"/>
          <w:sz w:val="30"/>
          <w:szCs w:val="30"/>
        </w:rPr>
      </w:pPr>
    </w:p>
    <w:p w14:paraId="19A62B14" w14:textId="77777777" w:rsidR="00333E9A" w:rsidRPr="00CB0C60" w:rsidRDefault="00333E9A" w:rsidP="00333E9A">
      <w:pPr>
        <w:rPr>
          <w:rFonts w:ascii="Arial" w:hAnsi="Arial" w:cs="Arial"/>
          <w:sz w:val="30"/>
          <w:szCs w:val="30"/>
        </w:rPr>
      </w:pPr>
    </w:p>
    <w:p w14:paraId="4A4720F2" w14:textId="77777777" w:rsidR="00CB0C60" w:rsidRDefault="00CB0C60" w:rsidP="00CB0C60">
      <w:pPr>
        <w:pStyle w:val="NormalWeb"/>
        <w:spacing w:before="0" w:beforeAutospacing="0" w:after="0" w:afterAutospacing="0"/>
        <w:jc w:val="center"/>
        <w:rPr>
          <w:rFonts w:ascii="Arial" w:hAnsi="Arial" w:cs="Arial"/>
          <w:b/>
          <w:bCs/>
          <w:color w:val="7F7F7F" w:themeColor="text1" w:themeTint="80"/>
          <w:sz w:val="36"/>
          <w:szCs w:val="36"/>
        </w:rPr>
      </w:pPr>
    </w:p>
    <w:p w14:paraId="17E728FF" w14:textId="0908420B" w:rsidR="00333E9A" w:rsidRPr="00CB684C" w:rsidRDefault="00333E9A" w:rsidP="00CB0C60">
      <w:pPr>
        <w:pStyle w:val="NormalWeb"/>
        <w:spacing w:before="0" w:beforeAutospacing="0" w:after="0" w:afterAutospacing="0"/>
        <w:jc w:val="center"/>
        <w:rPr>
          <w:rFonts w:ascii="Arial" w:hAnsi="Arial" w:cs="Arial"/>
          <w:color w:val="75767A"/>
          <w:sz w:val="36"/>
          <w:szCs w:val="36"/>
        </w:rPr>
      </w:pPr>
      <w:r w:rsidRPr="00CB684C">
        <w:rPr>
          <w:rFonts w:ascii="Arial" w:hAnsi="Arial" w:cs="Arial"/>
          <w:b/>
          <w:bCs/>
          <w:color w:val="7F7F7F" w:themeColor="text1" w:themeTint="80"/>
          <w:sz w:val="36"/>
          <w:szCs w:val="36"/>
        </w:rPr>
        <w:t>Hi </w:t>
      </w:r>
      <w:r w:rsidRPr="00CB684C">
        <w:rPr>
          <w:rFonts w:ascii="Arial" w:hAnsi="Arial" w:cs="Arial"/>
          <w:b/>
          <w:bCs/>
          <w:color w:val="FF0000"/>
          <w:sz w:val="36"/>
          <w:szCs w:val="36"/>
        </w:rPr>
        <w:t>&lt;Potential Patient First Name&gt;</w:t>
      </w:r>
      <w:r w:rsidRPr="00CB684C">
        <w:rPr>
          <w:rFonts w:ascii="Arial" w:hAnsi="Arial" w:cs="Arial"/>
          <w:color w:val="7F7F7F" w:themeColor="text1" w:themeTint="80"/>
          <w:sz w:val="36"/>
          <w:szCs w:val="36"/>
        </w:rPr>
        <w:t>,</w:t>
      </w:r>
      <w:r w:rsidR="00CB0C60" w:rsidRPr="00CB684C">
        <w:rPr>
          <w:rFonts w:ascii="Arial" w:hAnsi="Arial" w:cs="Arial"/>
          <w:color w:val="7F7F7F" w:themeColor="text1" w:themeTint="80"/>
          <w:sz w:val="36"/>
          <w:szCs w:val="36"/>
        </w:rPr>
        <w:t xml:space="preserve"> </w:t>
      </w:r>
      <w:r w:rsidRPr="00CB684C">
        <w:rPr>
          <w:rFonts w:ascii="Arial" w:hAnsi="Arial" w:cs="Arial"/>
          <w:color w:val="7F7F7F" w:themeColor="text1" w:themeTint="80"/>
          <w:sz w:val="36"/>
          <w:szCs w:val="36"/>
        </w:rPr>
        <w:t xml:space="preserve">thank you for </w:t>
      </w:r>
      <w:r w:rsidR="00CB0C60" w:rsidRPr="00CB684C">
        <w:rPr>
          <w:rFonts w:ascii="Arial" w:hAnsi="Arial" w:cs="Arial"/>
          <w:color w:val="7F7F7F" w:themeColor="text1" w:themeTint="80"/>
          <w:sz w:val="36"/>
          <w:szCs w:val="36"/>
        </w:rPr>
        <w:t>your recent appointment</w:t>
      </w:r>
      <w:r w:rsidRPr="00CB684C">
        <w:rPr>
          <w:rFonts w:ascii="Arial" w:hAnsi="Arial" w:cs="Arial"/>
          <w:color w:val="7F7F7F" w:themeColor="text1" w:themeTint="80"/>
          <w:sz w:val="36"/>
          <w:szCs w:val="36"/>
        </w:rPr>
        <w:t xml:space="preserve"> </w:t>
      </w:r>
      <w:r w:rsidR="00CB0C60" w:rsidRPr="00CB684C">
        <w:rPr>
          <w:rFonts w:ascii="Arial" w:hAnsi="Arial" w:cs="Arial"/>
          <w:color w:val="7F7F7F" w:themeColor="text1" w:themeTint="80"/>
          <w:sz w:val="36"/>
          <w:szCs w:val="36"/>
        </w:rPr>
        <w:t xml:space="preserve">request </w:t>
      </w:r>
      <w:r w:rsidRPr="00CB684C">
        <w:rPr>
          <w:rFonts w:ascii="Arial" w:hAnsi="Arial" w:cs="Arial"/>
          <w:color w:val="7F7F7F" w:themeColor="text1" w:themeTint="80"/>
          <w:sz w:val="36"/>
          <w:szCs w:val="36"/>
        </w:rPr>
        <w:t>with our practice</w:t>
      </w:r>
      <w:r w:rsidR="00CB0C60" w:rsidRPr="00CB684C">
        <w:rPr>
          <w:rFonts w:ascii="Arial" w:hAnsi="Arial" w:cs="Arial"/>
          <w:color w:val="7F7F7F" w:themeColor="text1" w:themeTint="80"/>
          <w:sz w:val="36"/>
          <w:szCs w:val="36"/>
        </w:rPr>
        <w:t xml:space="preserve">, </w:t>
      </w:r>
      <w:r w:rsidR="00CB0C60" w:rsidRPr="00CB684C">
        <w:rPr>
          <w:rFonts w:ascii="Arial" w:hAnsi="Arial" w:cs="Arial"/>
          <w:color w:val="FF0000"/>
          <w:sz w:val="36"/>
          <w:szCs w:val="36"/>
        </w:rPr>
        <w:t>&lt;Practice Name&gt;</w:t>
      </w:r>
      <w:r w:rsidR="000E0DE6" w:rsidRPr="00CB684C">
        <w:rPr>
          <w:rFonts w:ascii="Arial" w:hAnsi="Arial" w:cs="Arial"/>
          <w:color w:val="7F7F7F" w:themeColor="text1" w:themeTint="80"/>
          <w:sz w:val="36"/>
          <w:szCs w:val="36"/>
        </w:rPr>
        <w:t xml:space="preserve">. </w:t>
      </w:r>
    </w:p>
    <w:p w14:paraId="77D8FAC4" w14:textId="1CDA42FD" w:rsidR="00CB0C60" w:rsidRDefault="00333E9A" w:rsidP="000A5102">
      <w:pPr>
        <w:pStyle w:val="NormalWeb"/>
        <w:spacing w:before="0" w:beforeAutospacing="0" w:after="0" w:afterAutospacing="0"/>
        <w:rPr>
          <w:rFonts w:ascii="Arial" w:hAnsi="Arial" w:cs="Arial"/>
          <w:color w:val="595959" w:themeColor="text1" w:themeTint="A6"/>
          <w:sz w:val="30"/>
          <w:szCs w:val="30"/>
        </w:rPr>
      </w:pPr>
      <w:r w:rsidRPr="00CB0C60">
        <w:rPr>
          <w:rFonts w:ascii="Arial" w:hAnsi="Arial" w:cs="Arial"/>
          <w:color w:val="595959" w:themeColor="text1" w:themeTint="A6"/>
          <w:sz w:val="30"/>
          <w:szCs w:val="30"/>
        </w:rPr>
        <w:t> </w:t>
      </w:r>
    </w:p>
    <w:p w14:paraId="0CA46BEF" w14:textId="77777777" w:rsidR="000A5102" w:rsidRPr="000A5102" w:rsidRDefault="000A5102" w:rsidP="000A5102">
      <w:pPr>
        <w:pStyle w:val="NormalWeb"/>
        <w:spacing w:before="0" w:beforeAutospacing="0" w:after="0" w:afterAutospacing="0"/>
        <w:rPr>
          <w:rFonts w:ascii="Arial" w:hAnsi="Arial" w:cs="Arial"/>
          <w:color w:val="595959" w:themeColor="text1" w:themeTint="A6"/>
          <w:sz w:val="30"/>
          <w:szCs w:val="30"/>
        </w:rPr>
      </w:pPr>
    </w:p>
    <w:p w14:paraId="54280A47" w14:textId="46F0814C" w:rsidR="000A5102" w:rsidRPr="000A5102" w:rsidRDefault="00CB0C60" w:rsidP="00CB684C">
      <w:pPr>
        <w:pStyle w:val="NormalWeb"/>
        <w:spacing w:before="0" w:beforeAutospacing="0" w:after="0" w:afterAutospacing="0" w:line="360" w:lineRule="auto"/>
        <w:rPr>
          <w:rFonts w:ascii="Arial" w:hAnsi="Arial" w:cs="Arial"/>
          <w:color w:val="404040" w:themeColor="text1" w:themeTint="BF"/>
          <w:sz w:val="26"/>
          <w:szCs w:val="26"/>
        </w:rPr>
      </w:pPr>
      <w:r w:rsidRPr="000A5102">
        <w:rPr>
          <w:rFonts w:ascii="Arial" w:hAnsi="Arial" w:cs="Arial"/>
          <w:color w:val="404040" w:themeColor="text1" w:themeTint="BF"/>
          <w:sz w:val="26"/>
          <w:szCs w:val="26"/>
        </w:rPr>
        <w:t xml:space="preserve">We wanted to check-in to see if you’re still interested </w:t>
      </w:r>
      <w:r w:rsidR="006C6FF4" w:rsidRPr="000A5102">
        <w:rPr>
          <w:rFonts w:ascii="Arial" w:hAnsi="Arial" w:cs="Arial"/>
          <w:color w:val="404040" w:themeColor="text1" w:themeTint="BF"/>
          <w:sz w:val="26"/>
          <w:szCs w:val="26"/>
        </w:rPr>
        <w:t xml:space="preserve">in </w:t>
      </w:r>
      <w:r w:rsidRPr="000A5102">
        <w:rPr>
          <w:rFonts w:ascii="Arial" w:hAnsi="Arial" w:cs="Arial"/>
          <w:color w:val="404040" w:themeColor="text1" w:themeTint="BF"/>
          <w:sz w:val="26"/>
          <w:szCs w:val="26"/>
        </w:rPr>
        <w:t xml:space="preserve">discussing </w:t>
      </w:r>
      <w:proofErr w:type="spellStart"/>
      <w:r w:rsidRPr="000A5102">
        <w:rPr>
          <w:rFonts w:ascii="Arial" w:hAnsi="Arial" w:cs="Arial"/>
          <w:color w:val="404040" w:themeColor="text1" w:themeTint="BF"/>
          <w:sz w:val="26"/>
          <w:szCs w:val="26"/>
        </w:rPr>
        <w:t>NeuroStar</w:t>
      </w:r>
      <w:proofErr w:type="spellEnd"/>
      <w:r w:rsidR="00991623" w:rsidRPr="000A5102">
        <w:rPr>
          <w:rFonts w:ascii="Arial" w:hAnsi="Arial" w:cs="Arial"/>
          <w:color w:val="404040" w:themeColor="text1" w:themeTint="BF"/>
          <w:sz w:val="26"/>
          <w:szCs w:val="26"/>
          <w:vertAlign w:val="superscript"/>
        </w:rPr>
        <w:t>®</w:t>
      </w:r>
      <w:r w:rsidRPr="000A5102">
        <w:rPr>
          <w:rFonts w:ascii="Arial" w:hAnsi="Arial" w:cs="Arial"/>
          <w:color w:val="404040" w:themeColor="text1" w:themeTint="BF"/>
          <w:sz w:val="26"/>
          <w:szCs w:val="26"/>
        </w:rPr>
        <w:t xml:space="preserve"> </w:t>
      </w:r>
      <w:r w:rsidR="009D022B" w:rsidRPr="000A5102">
        <w:rPr>
          <w:rFonts w:ascii="Arial" w:hAnsi="Arial" w:cs="Arial"/>
          <w:color w:val="404040" w:themeColor="text1" w:themeTint="BF"/>
          <w:sz w:val="26"/>
          <w:szCs w:val="26"/>
        </w:rPr>
        <w:t xml:space="preserve">TMS </w:t>
      </w:r>
      <w:r w:rsidRPr="000A5102">
        <w:rPr>
          <w:rFonts w:ascii="Arial" w:hAnsi="Arial" w:cs="Arial"/>
          <w:color w:val="404040" w:themeColor="text1" w:themeTint="BF"/>
          <w:sz w:val="26"/>
          <w:szCs w:val="26"/>
        </w:rPr>
        <w:t>as an option for your depression treatment</w:t>
      </w:r>
      <w:r w:rsidR="006C6FF4" w:rsidRPr="000A5102">
        <w:rPr>
          <w:rFonts w:ascii="Arial" w:hAnsi="Arial" w:cs="Arial"/>
          <w:color w:val="404040" w:themeColor="text1" w:themeTint="BF"/>
          <w:sz w:val="26"/>
          <w:szCs w:val="26"/>
        </w:rPr>
        <w:t>.</w:t>
      </w:r>
      <w:r w:rsidR="000E0DE6" w:rsidRPr="000A5102">
        <w:rPr>
          <w:rFonts w:ascii="Arial" w:hAnsi="Arial" w:cs="Arial"/>
          <w:color w:val="404040" w:themeColor="text1" w:themeTint="BF"/>
          <w:sz w:val="26"/>
          <w:szCs w:val="26"/>
        </w:rPr>
        <w:t xml:space="preserve"> A real-world study reported </w:t>
      </w:r>
      <w:r w:rsidR="000E0DE6" w:rsidRPr="000A5102">
        <w:rPr>
          <w:rFonts w:ascii="Arial" w:hAnsi="Arial" w:cs="Arial"/>
          <w:b/>
          <w:bCs/>
          <w:color w:val="404040" w:themeColor="text1" w:themeTint="BF"/>
          <w:sz w:val="26"/>
          <w:szCs w:val="26"/>
        </w:rPr>
        <w:t xml:space="preserve">83% </w:t>
      </w:r>
      <w:r w:rsidR="000A5102" w:rsidRPr="000A5102">
        <w:rPr>
          <w:rFonts w:ascii="Arial" w:hAnsi="Arial" w:cs="Arial"/>
          <w:b/>
          <w:bCs/>
          <w:color w:val="404040" w:themeColor="text1" w:themeTint="BF"/>
          <w:sz w:val="26"/>
          <w:szCs w:val="26"/>
        </w:rPr>
        <w:t xml:space="preserve">of patients completing </w:t>
      </w:r>
      <w:proofErr w:type="spellStart"/>
      <w:r w:rsidR="000A5102" w:rsidRPr="000A5102">
        <w:rPr>
          <w:rFonts w:ascii="Arial" w:hAnsi="Arial" w:cs="Arial"/>
          <w:b/>
          <w:bCs/>
          <w:color w:val="404040" w:themeColor="text1" w:themeTint="BF"/>
          <w:sz w:val="26"/>
          <w:szCs w:val="26"/>
        </w:rPr>
        <w:t>NeuroStar</w:t>
      </w:r>
      <w:proofErr w:type="spellEnd"/>
      <w:r w:rsidR="000A5102" w:rsidRPr="000A5102">
        <w:rPr>
          <w:rFonts w:ascii="Arial" w:hAnsi="Arial" w:cs="Arial"/>
          <w:b/>
          <w:bCs/>
          <w:color w:val="404040" w:themeColor="text1" w:themeTint="BF"/>
          <w:sz w:val="26"/>
          <w:szCs w:val="26"/>
        </w:rPr>
        <w:t xml:space="preserve"> treatment experienced significant depression relief, and 62% experienced full remission</w:t>
      </w:r>
      <w:r w:rsidR="000A5102" w:rsidRPr="000A5102">
        <w:rPr>
          <w:rFonts w:ascii="Arial" w:hAnsi="Arial" w:cs="Arial"/>
          <w:color w:val="404040" w:themeColor="text1" w:themeTint="BF"/>
          <w:sz w:val="26"/>
          <w:szCs w:val="26"/>
        </w:rPr>
        <w:t>*.</w:t>
      </w:r>
      <w:r w:rsidR="000E0DE6" w:rsidRPr="000A5102">
        <w:rPr>
          <w:rFonts w:ascii="Arial" w:hAnsi="Arial" w:cs="Arial"/>
          <w:color w:val="404040" w:themeColor="text1" w:themeTint="BF"/>
          <w:sz w:val="26"/>
          <w:szCs w:val="26"/>
        </w:rPr>
        <w:t xml:space="preserve"> </w:t>
      </w:r>
      <w:r w:rsidR="000A5102" w:rsidRPr="000A5102">
        <w:rPr>
          <w:rFonts w:ascii="Arial" w:hAnsi="Arial" w:cs="Arial"/>
          <w:color w:val="404040" w:themeColor="text1" w:themeTint="BF"/>
          <w:sz w:val="26"/>
          <w:szCs w:val="26"/>
        </w:rPr>
        <w:t xml:space="preserve">If you haven’t experienced relief from medications, </w:t>
      </w:r>
      <w:proofErr w:type="spellStart"/>
      <w:r w:rsidR="000A5102" w:rsidRPr="000A5102">
        <w:rPr>
          <w:rFonts w:ascii="Arial" w:hAnsi="Arial" w:cs="Arial"/>
          <w:color w:val="404040" w:themeColor="text1" w:themeTint="BF"/>
          <w:sz w:val="26"/>
          <w:szCs w:val="26"/>
        </w:rPr>
        <w:t>NeuroStar</w:t>
      </w:r>
      <w:proofErr w:type="spellEnd"/>
      <w:r w:rsidR="000A5102" w:rsidRPr="000A5102">
        <w:rPr>
          <w:rFonts w:ascii="Arial" w:hAnsi="Arial" w:cs="Arial"/>
          <w:color w:val="404040" w:themeColor="text1" w:themeTint="BF"/>
          <w:sz w:val="26"/>
          <w:szCs w:val="26"/>
        </w:rPr>
        <w:t xml:space="preserve"> may be a possibility for you.</w:t>
      </w:r>
    </w:p>
    <w:p w14:paraId="0ABC5C9E" w14:textId="77777777" w:rsidR="000A5102" w:rsidRPr="000A5102" w:rsidRDefault="000A5102" w:rsidP="00CB684C">
      <w:pPr>
        <w:pStyle w:val="NormalWeb"/>
        <w:spacing w:before="0" w:beforeAutospacing="0" w:after="0" w:afterAutospacing="0" w:line="360" w:lineRule="auto"/>
        <w:rPr>
          <w:rFonts w:ascii="Arial" w:hAnsi="Arial" w:cs="Arial"/>
          <w:color w:val="404040" w:themeColor="text1" w:themeTint="BF"/>
          <w:sz w:val="26"/>
          <w:szCs w:val="26"/>
        </w:rPr>
      </w:pPr>
    </w:p>
    <w:p w14:paraId="68743C31" w14:textId="139D25D7" w:rsidR="00333E9A" w:rsidRPr="000A5102" w:rsidRDefault="000E0DE6" w:rsidP="00CB684C">
      <w:pPr>
        <w:pStyle w:val="NormalWeb"/>
        <w:spacing w:before="0" w:beforeAutospacing="0" w:after="0" w:afterAutospacing="0" w:line="360" w:lineRule="auto"/>
        <w:rPr>
          <w:rFonts w:ascii="Arial" w:hAnsi="Arial" w:cs="Arial"/>
          <w:color w:val="404040" w:themeColor="text1" w:themeTint="BF"/>
          <w:sz w:val="26"/>
          <w:szCs w:val="26"/>
        </w:rPr>
      </w:pPr>
      <w:r w:rsidRPr="000A5102">
        <w:rPr>
          <w:rFonts w:ascii="Arial" w:hAnsi="Arial" w:cs="Arial"/>
          <w:color w:val="404040" w:themeColor="text1" w:themeTint="BF"/>
          <w:sz w:val="26"/>
          <w:szCs w:val="26"/>
        </w:rPr>
        <w:t xml:space="preserve">We'd like to connect you with our TMS Coordinator </w:t>
      </w:r>
      <w:r w:rsidRPr="000A5102">
        <w:rPr>
          <w:rStyle w:val="Strong"/>
          <w:rFonts w:ascii="Arial" w:hAnsi="Arial" w:cs="Arial"/>
          <w:color w:val="404040" w:themeColor="text1" w:themeTint="BF"/>
          <w:sz w:val="26"/>
          <w:szCs w:val="26"/>
        </w:rPr>
        <w:t xml:space="preserve">to schedule a </w:t>
      </w:r>
      <w:r w:rsidRPr="000A5102">
        <w:rPr>
          <w:rFonts w:ascii="Arial" w:hAnsi="Arial" w:cs="Arial"/>
          <w:b/>
          <w:bCs/>
          <w:color w:val="404040" w:themeColor="text1" w:themeTint="BF"/>
          <w:sz w:val="26"/>
          <w:szCs w:val="26"/>
        </w:rPr>
        <w:t>free</w:t>
      </w:r>
      <w:r w:rsidRPr="000A5102">
        <w:rPr>
          <w:rFonts w:ascii="Arial" w:hAnsi="Arial" w:cs="Arial"/>
          <w:color w:val="404040" w:themeColor="text1" w:themeTint="BF"/>
          <w:sz w:val="26"/>
          <w:szCs w:val="26"/>
        </w:rPr>
        <w:t xml:space="preserve"> </w:t>
      </w:r>
      <w:r w:rsidRPr="000A5102">
        <w:rPr>
          <w:rStyle w:val="Strong"/>
          <w:rFonts w:ascii="Arial" w:hAnsi="Arial" w:cs="Arial"/>
          <w:color w:val="404040" w:themeColor="text1" w:themeTint="BF"/>
          <w:sz w:val="26"/>
          <w:szCs w:val="26"/>
        </w:rPr>
        <w:t>consultation</w:t>
      </w:r>
      <w:r w:rsidRPr="000A5102">
        <w:rPr>
          <w:rFonts w:ascii="Arial" w:hAnsi="Arial" w:cs="Arial"/>
          <w:color w:val="404040" w:themeColor="text1" w:themeTint="BF"/>
          <w:sz w:val="26"/>
          <w:szCs w:val="26"/>
        </w:rPr>
        <w:t>. </w:t>
      </w:r>
      <w:r w:rsidR="00991623" w:rsidRPr="000A5102">
        <w:rPr>
          <w:rFonts w:ascii="Arial" w:hAnsi="Arial" w:cs="Arial"/>
          <w:color w:val="404040" w:themeColor="text1" w:themeTint="BF"/>
          <w:sz w:val="26"/>
          <w:szCs w:val="26"/>
        </w:rPr>
        <w:t xml:space="preserve">Please click the button below to call </w:t>
      </w:r>
      <w:r w:rsidR="00CB0C60" w:rsidRPr="000A5102">
        <w:rPr>
          <w:rFonts w:ascii="Arial" w:hAnsi="Arial" w:cs="Arial"/>
          <w:color w:val="FF0000"/>
          <w:sz w:val="26"/>
          <w:szCs w:val="26"/>
        </w:rPr>
        <w:t>&lt;Practice Name</w:t>
      </w:r>
      <w:r w:rsidR="00991623" w:rsidRPr="000A5102">
        <w:rPr>
          <w:rFonts w:ascii="Arial" w:hAnsi="Arial" w:cs="Arial"/>
          <w:color w:val="FF0000"/>
          <w:sz w:val="26"/>
          <w:szCs w:val="26"/>
        </w:rPr>
        <w:t>&gt;</w:t>
      </w:r>
      <w:r w:rsidR="00600269" w:rsidRPr="000A5102">
        <w:rPr>
          <w:rFonts w:ascii="Arial" w:hAnsi="Arial" w:cs="Arial"/>
          <w:color w:val="404040" w:themeColor="text1" w:themeTint="BF"/>
          <w:sz w:val="26"/>
          <w:szCs w:val="26"/>
        </w:rPr>
        <w:t xml:space="preserve"> </w:t>
      </w:r>
      <w:r w:rsidR="00991623" w:rsidRPr="000A5102">
        <w:rPr>
          <w:rFonts w:ascii="Arial" w:hAnsi="Arial" w:cs="Arial"/>
          <w:color w:val="404040" w:themeColor="text1" w:themeTint="BF"/>
          <w:sz w:val="26"/>
          <w:szCs w:val="26"/>
        </w:rPr>
        <w:t>today. Our team would love to hear from you.</w:t>
      </w:r>
      <w:r w:rsidR="00333E9A" w:rsidRPr="000A5102">
        <w:rPr>
          <w:rFonts w:ascii="Arial" w:hAnsi="Arial" w:cs="Arial"/>
          <w:color w:val="404040" w:themeColor="text1" w:themeTint="BF"/>
          <w:sz w:val="26"/>
          <w:szCs w:val="26"/>
        </w:rPr>
        <w:t xml:space="preserve"> </w:t>
      </w:r>
    </w:p>
    <w:p w14:paraId="2D963422" w14:textId="77777777" w:rsidR="00333E9A" w:rsidRDefault="00333E9A" w:rsidP="00333E9A">
      <w:pPr>
        <w:rPr>
          <w:rFonts w:ascii="Arial" w:hAnsi="Arial" w:cs="Arial"/>
          <w:sz w:val="30"/>
          <w:szCs w:val="30"/>
        </w:rPr>
      </w:pPr>
    </w:p>
    <w:p w14:paraId="3F0ACBD7" w14:textId="10425E9E" w:rsidR="00991623" w:rsidRPr="00991623" w:rsidRDefault="00991623" w:rsidP="00991623">
      <w:pPr>
        <w:jc w:val="center"/>
        <w:rPr>
          <w:rFonts w:ascii="Arial" w:hAnsi="Arial" w:cs="Arial"/>
          <w:b/>
          <w:bCs/>
          <w:sz w:val="30"/>
          <w:szCs w:val="30"/>
        </w:rPr>
      </w:pPr>
      <w:r w:rsidRPr="00991623">
        <w:rPr>
          <w:rFonts w:ascii="Arial" w:hAnsi="Arial" w:cs="Arial"/>
          <w:b/>
          <w:bCs/>
          <w:color w:val="FF0000"/>
          <w:sz w:val="30"/>
          <w:szCs w:val="30"/>
        </w:rPr>
        <w:t>&lt;Practice Phone Number&gt;</w:t>
      </w:r>
    </w:p>
    <w:p w14:paraId="5C99F169" w14:textId="5AAA01B5" w:rsidR="00991623" w:rsidRDefault="00991623" w:rsidP="00991623">
      <w:pPr>
        <w:jc w:val="center"/>
        <w:rPr>
          <w:rFonts w:ascii="Arial" w:hAnsi="Arial" w:cs="Arial"/>
          <w:i/>
          <w:iCs/>
          <w:color w:val="FF0000"/>
          <w:sz w:val="20"/>
          <w:szCs w:val="20"/>
        </w:rPr>
      </w:pPr>
      <w:r w:rsidRPr="00991623">
        <w:rPr>
          <w:rFonts w:ascii="Arial" w:hAnsi="Arial" w:cs="Arial"/>
          <w:i/>
          <w:iCs/>
          <w:color w:val="FF0000"/>
          <w:sz w:val="20"/>
          <w:szCs w:val="20"/>
        </w:rPr>
        <w:t>Make sure phone number is clickable for mobile phones.</w:t>
      </w:r>
    </w:p>
    <w:p w14:paraId="12FB8BE2" w14:textId="77777777" w:rsidR="00991623" w:rsidRDefault="00991623" w:rsidP="00991623">
      <w:pPr>
        <w:jc w:val="center"/>
        <w:rPr>
          <w:rFonts w:ascii="Arial" w:hAnsi="Arial" w:cs="Arial"/>
          <w:i/>
          <w:iCs/>
          <w:color w:val="FF0000"/>
          <w:sz w:val="20"/>
          <w:szCs w:val="20"/>
        </w:rPr>
      </w:pPr>
    </w:p>
    <w:p w14:paraId="38B5584A" w14:textId="0279D53E" w:rsidR="00991623" w:rsidRDefault="00991623" w:rsidP="00991623">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59264" behindDoc="0" locked="0" layoutInCell="1" allowOverlap="1" wp14:anchorId="54AE8DC3" wp14:editId="076D2D91">
                <wp:simplePos x="0" y="0"/>
                <wp:positionH relativeFrom="column">
                  <wp:posOffset>-59478</wp:posOffset>
                </wp:positionH>
                <wp:positionV relativeFrom="paragraph">
                  <wp:posOffset>91863</wp:posOffset>
                </wp:positionV>
                <wp:extent cx="6112933" cy="0"/>
                <wp:effectExtent l="0" t="12700" r="34290" b="25400"/>
                <wp:wrapNone/>
                <wp:docPr id="1780332533" name="Straight Connector 2"/>
                <wp:cNvGraphicFramePr/>
                <a:graphic xmlns:a="http://schemas.openxmlformats.org/drawingml/2006/main">
                  <a:graphicData uri="http://schemas.microsoft.com/office/word/2010/wordprocessingShape">
                    <wps:wsp>
                      <wps:cNvCnPr/>
                      <wps:spPr>
                        <a:xfrm>
                          <a:off x="0" y="0"/>
                          <a:ext cx="6112933" cy="0"/>
                        </a:xfrm>
                        <a:prstGeom prst="line">
                          <a:avLst/>
                        </a:prstGeom>
                        <a:ln w="38100">
                          <a:solidFill>
                            <a:srgbClr val="582C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FF9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7.25pt" to="476.6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" strokecolor="#582c83" strokeweight="3pt">
                <v:stroke joinstyle="miter"/>
              </v:line>
            </w:pict>
          </mc:Fallback>
        </mc:AlternateContent>
      </w:r>
    </w:p>
    <w:p w14:paraId="4366171B" w14:textId="77777777" w:rsidR="00991623" w:rsidRDefault="00991623" w:rsidP="00991623">
      <w:pPr>
        <w:rPr>
          <w:rFonts w:ascii="Arial" w:hAnsi="Arial" w:cs="Arial"/>
          <w:color w:val="FF0000"/>
          <w:sz w:val="20"/>
          <w:szCs w:val="20"/>
        </w:rPr>
      </w:pPr>
    </w:p>
    <w:p w14:paraId="2841BCEF" w14:textId="2A5DF300" w:rsidR="00991623" w:rsidRDefault="000A5102" w:rsidP="000A5102">
      <w:pPr>
        <w:pStyle w:val="NormalWeb"/>
        <w:spacing w:before="0" w:beforeAutospacing="0" w:after="0" w:afterAutospacing="0"/>
        <w:rPr>
          <w:rFonts w:ascii="Arial" w:hAnsi="Arial" w:cs="Arial"/>
          <w:color w:val="666666"/>
          <w:sz w:val="12"/>
          <w:szCs w:val="12"/>
        </w:rPr>
      </w:pPr>
      <w:r w:rsidRPr="000A5102">
        <w:rPr>
          <w:rFonts w:ascii="Arial" w:hAnsi="Arial" w:cs="Arial"/>
          <w:color w:val="666666"/>
          <w:sz w:val="12"/>
          <w:szCs w:val="12"/>
        </w:rPr>
        <w:t xml:space="preserve">*Outcomes Registry data was published by </w:t>
      </w:r>
      <w:proofErr w:type="spellStart"/>
      <w:r w:rsidRPr="000A5102">
        <w:rPr>
          <w:rFonts w:ascii="Arial" w:hAnsi="Arial" w:cs="Arial"/>
          <w:color w:val="666666"/>
          <w:sz w:val="12"/>
          <w:szCs w:val="12"/>
        </w:rPr>
        <w:t>Sackeim</w:t>
      </w:r>
      <w:proofErr w:type="spellEnd"/>
      <w:r w:rsidRPr="000A5102">
        <w:rPr>
          <w:rFonts w:ascii="Arial" w:hAnsi="Arial" w:cs="Arial"/>
          <w:color w:val="666666"/>
          <w:sz w:val="12"/>
          <w:szCs w:val="12"/>
        </w:rPr>
        <w:t xml:space="preserve"> HA, et al. J Affective Disorders, 2020, 277(12):65-74. The outcomes reported represent the subset of study patients for which the CGI-S data was reported before and after an acute course of </w:t>
      </w:r>
      <w:proofErr w:type="spellStart"/>
      <w:r w:rsidRPr="000A5102">
        <w:rPr>
          <w:rFonts w:ascii="Arial" w:hAnsi="Arial" w:cs="Arial"/>
          <w:color w:val="666666"/>
          <w:sz w:val="12"/>
          <w:szCs w:val="12"/>
        </w:rPr>
        <w:t>NeuroStar</w:t>
      </w:r>
      <w:proofErr w:type="spellEnd"/>
      <w:r w:rsidRPr="000A5102">
        <w:rPr>
          <w:rFonts w:ascii="Arial" w:hAnsi="Arial" w:cs="Arial"/>
          <w:color w:val="666666"/>
          <w:sz w:val="12"/>
          <w:szCs w:val="12"/>
        </w:rPr>
        <w:t xml:space="preserve"> TMS. Patients were treated under real-world conditions where patients may have been prescribed concomitant depression treatments including medications. “Measurable relief” was defined as a CGI-S score &lt;=3 and “complete remission” was defined as a CGI-S score &lt;=2 at the end of treatment.</w:t>
      </w:r>
    </w:p>
    <w:p w14:paraId="6AB12ED1" w14:textId="77777777" w:rsidR="000A5102" w:rsidRPr="000A5102" w:rsidRDefault="000A5102" w:rsidP="000A5102">
      <w:pPr>
        <w:pStyle w:val="NormalWeb"/>
        <w:spacing w:before="0" w:beforeAutospacing="0" w:after="0" w:afterAutospacing="0"/>
        <w:rPr>
          <w:rFonts w:ascii="Arial" w:hAnsi="Arial" w:cs="Arial"/>
          <w:color w:val="666666"/>
          <w:sz w:val="12"/>
          <w:szCs w:val="12"/>
        </w:rPr>
      </w:pPr>
    </w:p>
    <w:p w14:paraId="40C2C676" w14:textId="77777777" w:rsidR="00991623" w:rsidRPr="0082448D" w:rsidRDefault="00991623" w:rsidP="00991623">
      <w:pPr>
        <w:pStyle w:val="NormalWeb"/>
        <w:spacing w:before="0" w:beforeAutospacing="0" w:after="0" w:afterAutospacing="0"/>
        <w:rPr>
          <w:rFonts w:ascii="Open Sans" w:hAnsi="Open Sans" w:cs="Open Sans"/>
          <w:color w:val="75767A"/>
          <w:sz w:val="12"/>
          <w:szCs w:val="12"/>
        </w:rPr>
      </w:pPr>
      <w:proofErr w:type="spellStart"/>
      <w:r w:rsidRPr="0082448D">
        <w:rPr>
          <w:rFonts w:ascii="Arial" w:hAnsi="Arial" w:cs="Arial"/>
          <w:color w:val="666666"/>
          <w:sz w:val="12"/>
          <w:szCs w:val="12"/>
        </w:rPr>
        <w:t>NeuroStar</w:t>
      </w:r>
      <w:proofErr w:type="spellEnd"/>
      <w:r w:rsidRPr="0082448D">
        <w:rPr>
          <w:rFonts w:ascii="Arial" w:hAnsi="Arial" w:cs="Arial"/>
          <w:color w:val="666666"/>
          <w:sz w:val="12"/>
          <w:szCs w:val="12"/>
        </w:rPr>
        <w:t xml:space="preserve"> Advanced Therapy is only available by prescription. A doctor can help decide if </w:t>
      </w:r>
      <w:proofErr w:type="spellStart"/>
      <w:r w:rsidRPr="0082448D">
        <w:rPr>
          <w:rFonts w:ascii="Arial" w:hAnsi="Arial" w:cs="Arial"/>
          <w:color w:val="666666"/>
          <w:sz w:val="12"/>
          <w:szCs w:val="12"/>
        </w:rPr>
        <w:t>NeuroStar</w:t>
      </w:r>
      <w:proofErr w:type="spellEnd"/>
      <w:r w:rsidRPr="0082448D">
        <w:rPr>
          <w:rFonts w:ascii="Arial" w:hAnsi="Arial" w:cs="Arial"/>
          <w:color w:val="666666"/>
          <w:sz w:val="12"/>
          <w:szCs w:val="12"/>
        </w:rPr>
        <w:t xml:space="preserve"> Advanced Therapy is right for you. Patients’ results may vary.</w:t>
      </w:r>
    </w:p>
    <w:p w14:paraId="0B4470B7" w14:textId="77777777" w:rsidR="00991623" w:rsidRPr="0082448D" w:rsidRDefault="00991623" w:rsidP="00991623">
      <w:pPr>
        <w:pStyle w:val="NormalWeb"/>
        <w:spacing w:before="0" w:beforeAutospacing="0" w:after="0" w:afterAutospacing="0"/>
        <w:rPr>
          <w:rFonts w:ascii="Open Sans" w:hAnsi="Open Sans" w:cs="Open Sans"/>
          <w:color w:val="75767A"/>
          <w:sz w:val="12"/>
          <w:szCs w:val="12"/>
        </w:rPr>
      </w:pPr>
      <w:r w:rsidRPr="0082448D">
        <w:rPr>
          <w:rFonts w:ascii="Open Sans" w:hAnsi="Open Sans" w:cs="Open Sans"/>
          <w:color w:val="75767A"/>
          <w:sz w:val="12"/>
          <w:szCs w:val="12"/>
        </w:rPr>
        <w:t> </w:t>
      </w:r>
    </w:p>
    <w:p w14:paraId="5BA4D9C5" w14:textId="77777777" w:rsidR="00991623" w:rsidRPr="0082448D" w:rsidRDefault="00991623" w:rsidP="00991623">
      <w:pPr>
        <w:pStyle w:val="NormalWeb"/>
        <w:spacing w:before="0" w:beforeAutospacing="0" w:after="0" w:afterAutospacing="0"/>
        <w:rPr>
          <w:rFonts w:ascii="Open Sans" w:hAnsi="Open Sans" w:cs="Open Sans"/>
          <w:color w:val="75767A"/>
          <w:sz w:val="12"/>
          <w:szCs w:val="12"/>
        </w:rPr>
      </w:pPr>
      <w:r w:rsidRPr="0082448D">
        <w:rPr>
          <w:rFonts w:ascii="Arial" w:hAnsi="Arial" w:cs="Arial"/>
          <w:color w:val="666666"/>
          <w:sz w:val="12"/>
          <w:szCs w:val="12"/>
        </w:rPr>
        <w:t xml:space="preserve">The </w:t>
      </w:r>
      <w:proofErr w:type="spellStart"/>
      <w:r w:rsidRPr="0082448D">
        <w:rPr>
          <w:rFonts w:ascii="Arial" w:hAnsi="Arial" w:cs="Arial"/>
          <w:color w:val="666666"/>
          <w:sz w:val="12"/>
          <w:szCs w:val="12"/>
        </w:rPr>
        <w:t>NeuroStar</w:t>
      </w:r>
      <w:proofErr w:type="spellEnd"/>
      <w:r w:rsidRPr="0082448D">
        <w:rPr>
          <w:rFonts w:ascii="Arial" w:hAnsi="Arial" w:cs="Arial"/>
          <w:color w:val="666666"/>
          <w:sz w:val="12"/>
          <w:szCs w:val="12"/>
        </w:rPr>
        <w:t xml:space="preserve">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5E434ABC" w14:textId="77777777" w:rsidR="00991623" w:rsidRPr="0082448D" w:rsidRDefault="00991623" w:rsidP="00991623">
      <w:pPr>
        <w:pStyle w:val="NormalWeb"/>
        <w:spacing w:before="0" w:beforeAutospacing="0" w:after="0" w:afterAutospacing="0"/>
        <w:rPr>
          <w:rFonts w:ascii="Open Sans" w:hAnsi="Open Sans" w:cs="Open Sans"/>
          <w:color w:val="75767A"/>
          <w:sz w:val="12"/>
          <w:szCs w:val="12"/>
        </w:rPr>
      </w:pPr>
      <w:r w:rsidRPr="0082448D">
        <w:rPr>
          <w:rFonts w:ascii="Open Sans" w:hAnsi="Open Sans" w:cs="Open Sans"/>
          <w:color w:val="75767A"/>
          <w:sz w:val="12"/>
          <w:szCs w:val="12"/>
        </w:rPr>
        <w:t> </w:t>
      </w:r>
    </w:p>
    <w:p w14:paraId="5696E4EA" w14:textId="77777777" w:rsidR="00991623" w:rsidRPr="00B62A25" w:rsidRDefault="00991623" w:rsidP="00991623">
      <w:pPr>
        <w:pStyle w:val="NormalWeb"/>
        <w:spacing w:before="0" w:beforeAutospacing="0" w:after="0" w:afterAutospacing="0"/>
        <w:rPr>
          <w:rFonts w:ascii="Arial" w:hAnsi="Arial" w:cs="Arial"/>
          <w:color w:val="666666"/>
          <w:sz w:val="12"/>
          <w:szCs w:val="12"/>
        </w:rPr>
      </w:pPr>
      <w:r w:rsidRPr="00B62A25">
        <w:rPr>
          <w:rFonts w:ascii="Arial" w:hAnsi="Arial" w:cs="Arial"/>
          <w:color w:val="666666"/>
          <w:sz w:val="12"/>
          <w:szCs w:val="12"/>
        </w:rPr>
        <w:t xml:space="preserve">The </w:t>
      </w:r>
      <w:proofErr w:type="spellStart"/>
      <w:r w:rsidRPr="00B62A25">
        <w:rPr>
          <w:rFonts w:ascii="Arial" w:hAnsi="Arial" w:cs="Arial"/>
          <w:color w:val="666666"/>
          <w:sz w:val="12"/>
          <w:szCs w:val="12"/>
        </w:rPr>
        <w:t>NeuroStar</w:t>
      </w:r>
      <w:proofErr w:type="spellEnd"/>
      <w:r w:rsidRPr="00B62A25">
        <w:rPr>
          <w:rFonts w:ascii="Arial" w:hAnsi="Arial" w:cs="Arial"/>
          <w:color w:val="666666"/>
          <w:sz w:val="12"/>
          <w:szCs w:val="12"/>
        </w:rPr>
        <w:t xml:space="preserve"> Advanced Therapy system is intended to be used as an adjunct for the treatment of adult patients suffering from </w:t>
      </w:r>
      <w:proofErr w:type="gramStart"/>
      <w:r w:rsidRPr="00B62A25">
        <w:rPr>
          <w:rFonts w:ascii="Arial" w:hAnsi="Arial" w:cs="Arial"/>
          <w:color w:val="666666"/>
          <w:sz w:val="12"/>
          <w:szCs w:val="12"/>
        </w:rPr>
        <w:t>Obsessive-Compulsive Disorder</w:t>
      </w:r>
      <w:proofErr w:type="gramEnd"/>
      <w:r w:rsidRPr="00B62A25">
        <w:rPr>
          <w:rFonts w:ascii="Arial" w:hAnsi="Arial" w:cs="Arial"/>
          <w:color w:val="666666"/>
          <w:sz w:val="12"/>
          <w:szCs w:val="12"/>
        </w:rPr>
        <w:t xml:space="preserve"> (OCD).</w:t>
      </w:r>
    </w:p>
    <w:p w14:paraId="289F559B" w14:textId="77777777" w:rsidR="00B62A25" w:rsidRDefault="00B62A25" w:rsidP="00B62A25">
      <w:pPr>
        <w:pStyle w:val="NormalWeb"/>
        <w:spacing w:before="0" w:beforeAutospacing="0" w:after="0" w:afterAutospacing="0"/>
        <w:rPr>
          <w:rFonts w:ascii="Arial" w:hAnsi="Arial" w:cs="Arial"/>
          <w:color w:val="666666"/>
          <w:sz w:val="12"/>
          <w:szCs w:val="12"/>
        </w:rPr>
      </w:pPr>
    </w:p>
    <w:p w14:paraId="51FB0BCA" w14:textId="03A3DE00" w:rsidR="00B62A25" w:rsidRPr="00B62A25" w:rsidRDefault="00B62A25" w:rsidP="00991623">
      <w:pPr>
        <w:pStyle w:val="NormalWeb"/>
        <w:spacing w:before="0" w:beforeAutospacing="0" w:after="0" w:afterAutospacing="0"/>
        <w:rPr>
          <w:rFonts w:ascii="Arial" w:hAnsi="Arial" w:cs="Arial"/>
          <w:color w:val="666666"/>
          <w:sz w:val="12"/>
          <w:szCs w:val="12"/>
        </w:rPr>
      </w:pPr>
      <w:r w:rsidRPr="00B62A25">
        <w:rPr>
          <w:rFonts w:ascii="Arial" w:hAnsi="Arial" w:cs="Arial"/>
          <w:color w:val="666666"/>
          <w:sz w:val="12"/>
          <w:szCs w:val="12"/>
        </w:rPr>
        <w:t>The most common side effect is pain or discomfort at or near the treatment site. These events are transient; they occur during the TMS treatment course and do not occur for most patients after the first week of treatment. There is a rare risk of seizure associated with the use of TMS therapy (&lt;0.1% per patient).</w:t>
      </w:r>
    </w:p>
    <w:p w14:paraId="75D8BDF2" w14:textId="77777777" w:rsidR="00991623" w:rsidRPr="0082448D" w:rsidRDefault="00991623" w:rsidP="00991623">
      <w:pPr>
        <w:pStyle w:val="NormalWeb"/>
        <w:spacing w:before="0" w:beforeAutospacing="0" w:after="0" w:afterAutospacing="0"/>
        <w:rPr>
          <w:rFonts w:ascii="Open Sans" w:hAnsi="Open Sans" w:cs="Open Sans"/>
          <w:color w:val="75767A"/>
          <w:sz w:val="12"/>
          <w:szCs w:val="12"/>
        </w:rPr>
      </w:pPr>
      <w:r w:rsidRPr="0082448D">
        <w:rPr>
          <w:rFonts w:ascii="Open Sans" w:hAnsi="Open Sans" w:cs="Open Sans"/>
          <w:color w:val="75767A"/>
          <w:sz w:val="12"/>
          <w:szCs w:val="12"/>
        </w:rPr>
        <w:t> </w:t>
      </w:r>
    </w:p>
    <w:p w14:paraId="16FBDE0F" w14:textId="77777777" w:rsidR="00991623" w:rsidRPr="0082448D" w:rsidRDefault="00991623" w:rsidP="00991623">
      <w:pPr>
        <w:pStyle w:val="NormalWeb"/>
        <w:spacing w:before="0" w:beforeAutospacing="0" w:after="0" w:afterAutospacing="0"/>
        <w:rPr>
          <w:rFonts w:ascii="Open Sans" w:hAnsi="Open Sans" w:cs="Open Sans"/>
          <w:color w:val="75767A"/>
          <w:sz w:val="12"/>
          <w:szCs w:val="12"/>
        </w:rPr>
      </w:pPr>
      <w:r w:rsidRPr="0082448D">
        <w:rPr>
          <w:rFonts w:ascii="Arial" w:hAnsi="Arial" w:cs="Arial"/>
          <w:color w:val="666666"/>
          <w:sz w:val="12"/>
          <w:szCs w:val="12"/>
        </w:rPr>
        <w:t>Visit</w:t>
      </w:r>
      <w:r w:rsidRPr="0082448D">
        <w:rPr>
          <w:rStyle w:val="apple-converted-space"/>
          <w:rFonts w:ascii="Arial" w:hAnsi="Arial" w:cs="Arial"/>
          <w:color w:val="666666"/>
          <w:sz w:val="12"/>
          <w:szCs w:val="12"/>
        </w:rPr>
        <w:t> </w:t>
      </w:r>
      <w:r w:rsidRPr="0082448D">
        <w:rPr>
          <w:rFonts w:ascii="Arial" w:hAnsi="Arial" w:cs="Arial"/>
          <w:color w:val="666666"/>
          <w:sz w:val="12"/>
          <w:szCs w:val="12"/>
        </w:rPr>
        <w:t>neurostar.com</w:t>
      </w:r>
      <w:r w:rsidRPr="0082448D">
        <w:rPr>
          <w:rStyle w:val="apple-converted-space"/>
          <w:rFonts w:ascii="Arial" w:hAnsi="Arial" w:cs="Arial"/>
          <w:color w:val="666666"/>
          <w:sz w:val="12"/>
          <w:szCs w:val="12"/>
        </w:rPr>
        <w:t> </w:t>
      </w:r>
      <w:r w:rsidRPr="0082448D">
        <w:rPr>
          <w:rFonts w:ascii="Arial" w:hAnsi="Arial" w:cs="Arial"/>
          <w:color w:val="666666"/>
          <w:sz w:val="12"/>
          <w:szCs w:val="12"/>
        </w:rPr>
        <w:t>for full safety and prescribing information.</w:t>
      </w:r>
    </w:p>
    <w:p w14:paraId="63D4A436" w14:textId="77777777" w:rsidR="00991623" w:rsidRDefault="00991623" w:rsidP="00991623">
      <w:pPr>
        <w:rPr>
          <w:rFonts w:ascii="Arial" w:hAnsi="Arial" w:cs="Arial"/>
          <w:sz w:val="20"/>
          <w:szCs w:val="20"/>
        </w:rPr>
      </w:pPr>
    </w:p>
    <w:p w14:paraId="4E4AE19C" w14:textId="3D2CA86F" w:rsidR="00C9036D" w:rsidRPr="00C9036D" w:rsidRDefault="00C9036D" w:rsidP="00C9036D">
      <w:pPr>
        <w:pStyle w:val="NormalWeb"/>
        <w:spacing w:before="0" w:beforeAutospacing="0" w:after="0" w:afterAutospacing="0"/>
        <w:jc w:val="center"/>
        <w:rPr>
          <w:rFonts w:ascii="Open Sans" w:hAnsi="Open Sans" w:cs="Open Sans"/>
          <w:color w:val="75767A"/>
          <w:sz w:val="12"/>
          <w:szCs w:val="12"/>
        </w:rPr>
      </w:pPr>
      <w:r w:rsidRPr="00C9036D">
        <w:rPr>
          <w:rFonts w:ascii="Open Sans" w:hAnsi="Open Sans" w:cs="Open Sans"/>
          <w:color w:val="75767A"/>
          <w:sz w:val="12"/>
          <w:szCs w:val="12"/>
        </w:rPr>
        <w:t>53-55227-000 Rev A</w:t>
      </w:r>
    </w:p>
    <w:p w14:paraId="0F521992" w14:textId="77777777" w:rsidR="00600269" w:rsidRDefault="00600269" w:rsidP="00991623">
      <w:pPr>
        <w:rPr>
          <w:rFonts w:ascii="Arial" w:hAnsi="Arial" w:cs="Arial"/>
          <w:sz w:val="20"/>
          <w:szCs w:val="20"/>
        </w:rPr>
      </w:pPr>
    </w:p>
    <w:p w14:paraId="61DB3269" w14:textId="77777777" w:rsidR="00600269" w:rsidRDefault="00600269" w:rsidP="00991623">
      <w:pPr>
        <w:rPr>
          <w:rFonts w:ascii="Arial" w:hAnsi="Arial" w:cs="Arial"/>
          <w:sz w:val="20"/>
          <w:szCs w:val="20"/>
        </w:rPr>
      </w:pPr>
    </w:p>
    <w:p w14:paraId="2C26BC28" w14:textId="77777777" w:rsidR="00600269" w:rsidRDefault="00600269" w:rsidP="00991623">
      <w:pPr>
        <w:rPr>
          <w:rFonts w:ascii="Arial" w:hAnsi="Arial" w:cs="Arial"/>
          <w:sz w:val="20"/>
          <w:szCs w:val="20"/>
        </w:rPr>
      </w:pPr>
    </w:p>
    <w:p w14:paraId="642B7A99" w14:textId="77777777" w:rsidR="00B62A25" w:rsidRDefault="00B62A25" w:rsidP="00B62A25">
      <w:pPr>
        <w:rPr>
          <w:rFonts w:ascii="Arial" w:hAnsi="Arial" w:cs="Arial"/>
          <w:sz w:val="20"/>
          <w:szCs w:val="20"/>
        </w:rPr>
      </w:pPr>
    </w:p>
    <w:p w14:paraId="71E02DE4" w14:textId="618FC954" w:rsidR="00B1488C" w:rsidRPr="00B1488C" w:rsidRDefault="00B1488C" w:rsidP="00B62A25">
      <w:pPr>
        <w:jc w:val="center"/>
        <w:rPr>
          <w:rFonts w:ascii="Arial" w:hAnsi="Arial" w:cs="Arial"/>
          <w:b/>
          <w:bCs/>
          <w:color w:val="404040" w:themeColor="text1" w:themeTint="BF"/>
          <w:sz w:val="30"/>
          <w:szCs w:val="30"/>
        </w:rPr>
      </w:pPr>
      <w:r w:rsidRPr="00B1488C">
        <w:rPr>
          <w:rFonts w:ascii="Arial" w:hAnsi="Arial" w:cs="Arial"/>
          <w:b/>
          <w:bCs/>
          <w:color w:val="404040" w:themeColor="text1" w:themeTint="BF"/>
          <w:sz w:val="30"/>
          <w:szCs w:val="30"/>
        </w:rPr>
        <w:lastRenderedPageBreak/>
        <w:t xml:space="preserve">Practice to Patient </w:t>
      </w:r>
      <w:r>
        <w:rPr>
          <w:rFonts w:ascii="Arial" w:hAnsi="Arial" w:cs="Arial"/>
          <w:b/>
          <w:bCs/>
          <w:color w:val="404040" w:themeColor="text1" w:themeTint="BF"/>
          <w:sz w:val="30"/>
          <w:szCs w:val="30"/>
        </w:rPr>
        <w:t xml:space="preserve">Appointment Request Follow-up </w:t>
      </w:r>
      <w:r w:rsidRPr="00B1488C">
        <w:rPr>
          <w:rFonts w:ascii="Arial" w:hAnsi="Arial" w:cs="Arial"/>
          <w:b/>
          <w:bCs/>
          <w:color w:val="404040" w:themeColor="text1" w:themeTint="BF"/>
          <w:sz w:val="30"/>
          <w:szCs w:val="30"/>
        </w:rPr>
        <w:t>Email Template</w:t>
      </w:r>
    </w:p>
    <w:p w14:paraId="404D6B88" w14:textId="606C32D7" w:rsidR="00B1488C" w:rsidRPr="00600269" w:rsidRDefault="00B1488C" w:rsidP="00B1488C">
      <w:pPr>
        <w:jc w:val="center"/>
        <w:rPr>
          <w:rFonts w:ascii="Arial" w:hAnsi="Arial" w:cs="Arial"/>
          <w:i/>
          <w:iCs/>
          <w:color w:val="404040" w:themeColor="text1" w:themeTint="BF"/>
        </w:rPr>
      </w:pPr>
      <w:r w:rsidRPr="00600269">
        <w:rPr>
          <w:rFonts w:ascii="Arial" w:hAnsi="Arial" w:cs="Arial"/>
          <w:i/>
          <w:iCs/>
          <w:color w:val="404040" w:themeColor="text1" w:themeTint="BF"/>
        </w:rPr>
        <w:t>(</w:t>
      </w:r>
      <w:r>
        <w:rPr>
          <w:rFonts w:ascii="Arial" w:hAnsi="Arial" w:cs="Arial"/>
          <w:i/>
          <w:iCs/>
          <w:color w:val="404040" w:themeColor="text1" w:themeTint="BF"/>
        </w:rPr>
        <w:t>Multiple</w:t>
      </w:r>
      <w:r w:rsidRPr="00600269">
        <w:rPr>
          <w:rFonts w:ascii="Arial" w:hAnsi="Arial" w:cs="Arial"/>
          <w:i/>
          <w:iCs/>
          <w:color w:val="404040" w:themeColor="text1" w:themeTint="BF"/>
        </w:rPr>
        <w:t xml:space="preserve"> Practice Location</w:t>
      </w:r>
      <w:r>
        <w:rPr>
          <w:rFonts w:ascii="Arial" w:hAnsi="Arial" w:cs="Arial"/>
          <w:i/>
          <w:iCs/>
          <w:color w:val="404040" w:themeColor="text1" w:themeTint="BF"/>
        </w:rPr>
        <w:t>s</w:t>
      </w:r>
      <w:r w:rsidRPr="00600269">
        <w:rPr>
          <w:rFonts w:ascii="Arial" w:hAnsi="Arial" w:cs="Arial"/>
          <w:i/>
          <w:iCs/>
          <w:color w:val="404040" w:themeColor="text1" w:themeTint="BF"/>
        </w:rPr>
        <w:t>)</w:t>
      </w:r>
    </w:p>
    <w:p w14:paraId="02B18FC0" w14:textId="77777777" w:rsidR="00B1488C" w:rsidRDefault="00B1488C" w:rsidP="00B1488C">
      <w:pPr>
        <w:jc w:val="center"/>
        <w:rPr>
          <w:rFonts w:ascii="Arial" w:hAnsi="Arial" w:cs="Arial"/>
          <w:color w:val="FF0000"/>
          <w:sz w:val="30"/>
          <w:szCs w:val="30"/>
        </w:rPr>
      </w:pPr>
    </w:p>
    <w:p w14:paraId="758A8F8D" w14:textId="77777777" w:rsidR="00CB684C" w:rsidRDefault="00CB684C" w:rsidP="00B1488C">
      <w:pPr>
        <w:jc w:val="center"/>
        <w:rPr>
          <w:rFonts w:ascii="Arial" w:hAnsi="Arial" w:cs="Arial"/>
          <w:color w:val="FF0000"/>
          <w:sz w:val="30"/>
          <w:szCs w:val="30"/>
        </w:rPr>
      </w:pPr>
    </w:p>
    <w:p w14:paraId="54E03E0B" w14:textId="0DAE0B8D" w:rsidR="00CB684C" w:rsidRDefault="00CB684C" w:rsidP="00CB684C">
      <w:pPr>
        <w:rPr>
          <w:rFonts w:ascii="Arial" w:eastAsia="Times New Roman" w:hAnsi="Arial" w:cs="Arial"/>
          <w:color w:val="404040" w:themeColor="text1" w:themeTint="BF"/>
          <w:kern w:val="0"/>
          <w:sz w:val="28"/>
          <w:szCs w:val="28"/>
          <w14:ligatures w14:val="none"/>
        </w:rPr>
      </w:pPr>
      <w:r w:rsidRPr="007F5AC0">
        <w:rPr>
          <w:rFonts w:ascii="Arial" w:eastAsia="Times New Roman" w:hAnsi="Arial" w:cs="Arial"/>
          <w:b/>
          <w:bCs/>
          <w:color w:val="404040" w:themeColor="text1" w:themeTint="BF"/>
          <w:kern w:val="0"/>
          <w:sz w:val="28"/>
          <w:szCs w:val="28"/>
          <w14:ligatures w14:val="none"/>
        </w:rPr>
        <w:t>Subject Line:</w:t>
      </w:r>
      <w:r>
        <w:rPr>
          <w:rFonts w:ascii="Arial" w:eastAsia="Times New Roman" w:hAnsi="Arial" w:cs="Arial"/>
          <w:color w:val="404040" w:themeColor="text1" w:themeTint="BF"/>
          <w:kern w:val="0"/>
          <w:sz w:val="28"/>
          <w:szCs w:val="28"/>
          <w14:ligatures w14:val="none"/>
        </w:rPr>
        <w:t xml:space="preserve"> Your Free Consultation Awaits</w:t>
      </w:r>
    </w:p>
    <w:p w14:paraId="6CEE88DA" w14:textId="77777777" w:rsidR="00CB684C" w:rsidRPr="00CB684C" w:rsidRDefault="00CB684C" w:rsidP="00CB684C">
      <w:pPr>
        <w:rPr>
          <w:rFonts w:ascii="Arial" w:eastAsia="Times New Roman" w:hAnsi="Arial" w:cs="Arial"/>
          <w:color w:val="404040" w:themeColor="text1" w:themeTint="BF"/>
          <w:kern w:val="0"/>
          <w:sz w:val="28"/>
          <w:szCs w:val="28"/>
          <w14:ligatures w14:val="none"/>
        </w:rPr>
      </w:pPr>
    </w:p>
    <w:p w14:paraId="70E4699A" w14:textId="77777777" w:rsidR="00B1488C" w:rsidRPr="00CB0C60" w:rsidRDefault="00B1488C" w:rsidP="00B1488C">
      <w:pPr>
        <w:jc w:val="center"/>
        <w:rPr>
          <w:rFonts w:ascii="Arial" w:hAnsi="Arial" w:cs="Arial"/>
          <w:color w:val="FF0000"/>
          <w:sz w:val="30"/>
          <w:szCs w:val="30"/>
        </w:rPr>
      </w:pPr>
      <w:r w:rsidRPr="00CB0C60">
        <w:rPr>
          <w:rFonts w:ascii="Arial" w:hAnsi="Arial" w:cs="Arial"/>
          <w:color w:val="FF0000"/>
          <w:sz w:val="30"/>
          <w:szCs w:val="30"/>
        </w:rPr>
        <w:t>&lt;Insert Practice Logo&gt;</w:t>
      </w:r>
    </w:p>
    <w:p w14:paraId="05B42346" w14:textId="77777777" w:rsidR="00B1488C" w:rsidRPr="00333E9A" w:rsidRDefault="00B1488C" w:rsidP="00B1488C">
      <w:pPr>
        <w:rPr>
          <w:rFonts w:ascii="Arial" w:hAnsi="Arial" w:cs="Arial"/>
          <w:sz w:val="30"/>
          <w:szCs w:val="30"/>
        </w:rPr>
      </w:pPr>
    </w:p>
    <w:p w14:paraId="6AB9F53E" w14:textId="77777777" w:rsidR="00B1488C" w:rsidRPr="00333E9A" w:rsidRDefault="00B1488C" w:rsidP="00B1488C">
      <w:pPr>
        <w:rPr>
          <w:rFonts w:ascii="Arial" w:hAnsi="Arial" w:cs="Arial"/>
          <w:sz w:val="30"/>
          <w:szCs w:val="30"/>
        </w:rPr>
      </w:pPr>
      <w:r w:rsidRPr="00CB0C60">
        <w:rPr>
          <w:rFonts w:ascii="Arial" w:hAnsi="Arial" w:cs="Arial"/>
          <w:noProof/>
          <w:color w:val="FF0000"/>
          <w:sz w:val="30"/>
          <w:szCs w:val="30"/>
        </w:rPr>
        <w:drawing>
          <wp:anchor distT="0" distB="0" distL="114300" distR="114300" simplePos="0" relativeHeight="251661312" behindDoc="0" locked="0" layoutInCell="1" allowOverlap="1" wp14:anchorId="1BF21760" wp14:editId="31777540">
            <wp:simplePos x="0" y="0"/>
            <wp:positionH relativeFrom="column">
              <wp:posOffset>-139700</wp:posOffset>
            </wp:positionH>
            <wp:positionV relativeFrom="paragraph">
              <wp:posOffset>49953</wp:posOffset>
            </wp:positionV>
            <wp:extent cx="6400800" cy="685800"/>
            <wp:effectExtent l="0" t="0" r="0" b="0"/>
            <wp:wrapNone/>
            <wp:docPr id="915939187" name="Picture 915939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810428" name="Picture 1174810428"/>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685800"/>
                    </a:xfrm>
                    <a:prstGeom prst="rect">
                      <a:avLst/>
                    </a:prstGeom>
                  </pic:spPr>
                </pic:pic>
              </a:graphicData>
            </a:graphic>
            <wp14:sizeRelH relativeFrom="page">
              <wp14:pctWidth>0</wp14:pctWidth>
            </wp14:sizeRelH>
            <wp14:sizeRelV relativeFrom="page">
              <wp14:pctHeight>0</wp14:pctHeight>
            </wp14:sizeRelV>
          </wp:anchor>
        </w:drawing>
      </w:r>
    </w:p>
    <w:p w14:paraId="7B0229EE" w14:textId="77777777" w:rsidR="00B1488C" w:rsidRPr="00333E9A" w:rsidRDefault="00B1488C" w:rsidP="00B1488C">
      <w:pPr>
        <w:rPr>
          <w:rFonts w:ascii="Arial" w:hAnsi="Arial" w:cs="Arial"/>
          <w:sz w:val="30"/>
          <w:szCs w:val="30"/>
        </w:rPr>
      </w:pPr>
    </w:p>
    <w:p w14:paraId="1D0F8A92" w14:textId="77777777" w:rsidR="00B1488C" w:rsidRPr="00CB0C60" w:rsidRDefault="00B1488C" w:rsidP="00B1488C">
      <w:pPr>
        <w:rPr>
          <w:rFonts w:ascii="Arial" w:hAnsi="Arial" w:cs="Arial"/>
          <w:sz w:val="30"/>
          <w:szCs w:val="30"/>
        </w:rPr>
      </w:pPr>
    </w:p>
    <w:p w14:paraId="7843C74C" w14:textId="77777777" w:rsidR="00B1488C" w:rsidRDefault="00B1488C" w:rsidP="00B1488C">
      <w:pPr>
        <w:pStyle w:val="NormalWeb"/>
        <w:spacing w:before="0" w:beforeAutospacing="0" w:after="0" w:afterAutospacing="0"/>
        <w:jc w:val="center"/>
        <w:rPr>
          <w:rFonts w:ascii="Arial" w:hAnsi="Arial" w:cs="Arial"/>
          <w:b/>
          <w:bCs/>
          <w:color w:val="7F7F7F" w:themeColor="text1" w:themeTint="80"/>
          <w:sz w:val="36"/>
          <w:szCs w:val="36"/>
        </w:rPr>
      </w:pPr>
    </w:p>
    <w:p w14:paraId="76067FA2" w14:textId="77777777" w:rsidR="00CB684C" w:rsidRPr="00CB684C" w:rsidRDefault="00CB684C" w:rsidP="00CB684C">
      <w:pPr>
        <w:pStyle w:val="NormalWeb"/>
        <w:spacing w:before="0" w:beforeAutospacing="0" w:after="0" w:afterAutospacing="0"/>
        <w:jc w:val="center"/>
        <w:rPr>
          <w:rFonts w:ascii="Arial" w:hAnsi="Arial" w:cs="Arial"/>
          <w:color w:val="75767A"/>
          <w:sz w:val="36"/>
          <w:szCs w:val="36"/>
        </w:rPr>
      </w:pPr>
      <w:r w:rsidRPr="00CB684C">
        <w:rPr>
          <w:rFonts w:ascii="Arial" w:hAnsi="Arial" w:cs="Arial"/>
          <w:b/>
          <w:bCs/>
          <w:color w:val="7F7F7F" w:themeColor="text1" w:themeTint="80"/>
          <w:sz w:val="36"/>
          <w:szCs w:val="36"/>
        </w:rPr>
        <w:t>Hi </w:t>
      </w:r>
      <w:r w:rsidRPr="00CB684C">
        <w:rPr>
          <w:rFonts w:ascii="Arial" w:hAnsi="Arial" w:cs="Arial"/>
          <w:b/>
          <w:bCs/>
          <w:color w:val="FF0000"/>
          <w:sz w:val="36"/>
          <w:szCs w:val="36"/>
        </w:rPr>
        <w:t>&lt;Potential Patient First Name&gt;</w:t>
      </w:r>
      <w:r w:rsidRPr="00CB684C">
        <w:rPr>
          <w:rFonts w:ascii="Arial" w:hAnsi="Arial" w:cs="Arial"/>
          <w:color w:val="7F7F7F" w:themeColor="text1" w:themeTint="80"/>
          <w:sz w:val="36"/>
          <w:szCs w:val="36"/>
        </w:rPr>
        <w:t xml:space="preserve">, thank you for your recent appointment request with our practice, </w:t>
      </w:r>
      <w:r w:rsidRPr="00CB684C">
        <w:rPr>
          <w:rFonts w:ascii="Arial" w:hAnsi="Arial" w:cs="Arial"/>
          <w:color w:val="FF0000"/>
          <w:sz w:val="36"/>
          <w:szCs w:val="36"/>
        </w:rPr>
        <w:t>&lt;Practice Name&gt;</w:t>
      </w:r>
      <w:r w:rsidRPr="00CB684C">
        <w:rPr>
          <w:rFonts w:ascii="Arial" w:hAnsi="Arial" w:cs="Arial"/>
          <w:color w:val="7F7F7F" w:themeColor="text1" w:themeTint="80"/>
          <w:sz w:val="36"/>
          <w:szCs w:val="36"/>
        </w:rPr>
        <w:t xml:space="preserve">. </w:t>
      </w:r>
    </w:p>
    <w:p w14:paraId="1389D237" w14:textId="2AB93637" w:rsidR="00CB684C" w:rsidRDefault="00B1488C" w:rsidP="00CB684C">
      <w:pPr>
        <w:pStyle w:val="NormalWeb"/>
        <w:spacing w:before="0" w:beforeAutospacing="0" w:after="0" w:afterAutospacing="0"/>
        <w:rPr>
          <w:rFonts w:ascii="Arial" w:hAnsi="Arial" w:cs="Arial"/>
          <w:color w:val="595959" w:themeColor="text1" w:themeTint="A6"/>
          <w:sz w:val="30"/>
          <w:szCs w:val="30"/>
        </w:rPr>
      </w:pPr>
      <w:r w:rsidRPr="00CB0C60">
        <w:rPr>
          <w:rFonts w:ascii="Arial" w:hAnsi="Arial" w:cs="Arial"/>
          <w:color w:val="595959" w:themeColor="text1" w:themeTint="A6"/>
          <w:sz w:val="30"/>
          <w:szCs w:val="30"/>
        </w:rPr>
        <w:t> </w:t>
      </w:r>
      <w:r w:rsidR="00CB684C" w:rsidRPr="00CB0C60">
        <w:rPr>
          <w:rFonts w:ascii="Arial" w:hAnsi="Arial" w:cs="Arial"/>
          <w:color w:val="595959" w:themeColor="text1" w:themeTint="A6"/>
          <w:sz w:val="30"/>
          <w:szCs w:val="30"/>
        </w:rPr>
        <w:t> </w:t>
      </w:r>
    </w:p>
    <w:p w14:paraId="29524D71" w14:textId="77777777" w:rsidR="00CB684C" w:rsidRPr="000A5102" w:rsidRDefault="00CB684C" w:rsidP="00CB684C">
      <w:pPr>
        <w:pStyle w:val="NormalWeb"/>
        <w:spacing w:before="0" w:beforeAutospacing="0" w:after="0" w:afterAutospacing="0"/>
        <w:rPr>
          <w:rFonts w:ascii="Arial" w:hAnsi="Arial" w:cs="Arial"/>
          <w:color w:val="595959" w:themeColor="text1" w:themeTint="A6"/>
          <w:sz w:val="30"/>
          <w:szCs w:val="30"/>
        </w:rPr>
      </w:pPr>
    </w:p>
    <w:p w14:paraId="5571AA23" w14:textId="77777777" w:rsidR="00CB684C" w:rsidRPr="000A5102" w:rsidRDefault="00CB684C" w:rsidP="00CB684C">
      <w:pPr>
        <w:pStyle w:val="NormalWeb"/>
        <w:spacing w:before="0" w:beforeAutospacing="0" w:after="0" w:afterAutospacing="0" w:line="360" w:lineRule="auto"/>
        <w:rPr>
          <w:rFonts w:ascii="Arial" w:hAnsi="Arial" w:cs="Arial"/>
          <w:color w:val="404040" w:themeColor="text1" w:themeTint="BF"/>
          <w:sz w:val="26"/>
          <w:szCs w:val="26"/>
        </w:rPr>
      </w:pPr>
      <w:r w:rsidRPr="000A5102">
        <w:rPr>
          <w:rFonts w:ascii="Arial" w:hAnsi="Arial" w:cs="Arial"/>
          <w:color w:val="404040" w:themeColor="text1" w:themeTint="BF"/>
          <w:sz w:val="26"/>
          <w:szCs w:val="26"/>
        </w:rPr>
        <w:t xml:space="preserve">We wanted to check-in to see if you’re still interested in discussing </w:t>
      </w:r>
      <w:proofErr w:type="spellStart"/>
      <w:r w:rsidRPr="000A5102">
        <w:rPr>
          <w:rFonts w:ascii="Arial" w:hAnsi="Arial" w:cs="Arial"/>
          <w:color w:val="404040" w:themeColor="text1" w:themeTint="BF"/>
          <w:sz w:val="26"/>
          <w:szCs w:val="26"/>
        </w:rPr>
        <w:t>NeuroStar</w:t>
      </w:r>
      <w:proofErr w:type="spellEnd"/>
      <w:r w:rsidRPr="000A5102">
        <w:rPr>
          <w:rFonts w:ascii="Arial" w:hAnsi="Arial" w:cs="Arial"/>
          <w:color w:val="404040" w:themeColor="text1" w:themeTint="BF"/>
          <w:sz w:val="26"/>
          <w:szCs w:val="26"/>
          <w:vertAlign w:val="superscript"/>
        </w:rPr>
        <w:t>®</w:t>
      </w:r>
      <w:r w:rsidRPr="000A5102">
        <w:rPr>
          <w:rFonts w:ascii="Arial" w:hAnsi="Arial" w:cs="Arial"/>
          <w:color w:val="404040" w:themeColor="text1" w:themeTint="BF"/>
          <w:sz w:val="26"/>
          <w:szCs w:val="26"/>
        </w:rPr>
        <w:t xml:space="preserve"> TMS as an option for your depression treatment. A real-world study reported </w:t>
      </w:r>
      <w:r w:rsidRPr="000A5102">
        <w:rPr>
          <w:rFonts w:ascii="Arial" w:hAnsi="Arial" w:cs="Arial"/>
          <w:b/>
          <w:bCs/>
          <w:color w:val="404040" w:themeColor="text1" w:themeTint="BF"/>
          <w:sz w:val="26"/>
          <w:szCs w:val="26"/>
        </w:rPr>
        <w:t xml:space="preserve">83% of patients completing </w:t>
      </w:r>
      <w:proofErr w:type="spellStart"/>
      <w:r w:rsidRPr="000A5102">
        <w:rPr>
          <w:rFonts w:ascii="Arial" w:hAnsi="Arial" w:cs="Arial"/>
          <w:b/>
          <w:bCs/>
          <w:color w:val="404040" w:themeColor="text1" w:themeTint="BF"/>
          <w:sz w:val="26"/>
          <w:szCs w:val="26"/>
        </w:rPr>
        <w:t>NeuroStar</w:t>
      </w:r>
      <w:proofErr w:type="spellEnd"/>
      <w:r w:rsidRPr="000A5102">
        <w:rPr>
          <w:rFonts w:ascii="Arial" w:hAnsi="Arial" w:cs="Arial"/>
          <w:b/>
          <w:bCs/>
          <w:color w:val="404040" w:themeColor="text1" w:themeTint="BF"/>
          <w:sz w:val="26"/>
          <w:szCs w:val="26"/>
        </w:rPr>
        <w:t xml:space="preserve"> treatment experienced significant depression relief, and 62% experienced full remission</w:t>
      </w:r>
      <w:r w:rsidRPr="000A5102">
        <w:rPr>
          <w:rFonts w:ascii="Arial" w:hAnsi="Arial" w:cs="Arial"/>
          <w:color w:val="404040" w:themeColor="text1" w:themeTint="BF"/>
          <w:sz w:val="26"/>
          <w:szCs w:val="26"/>
        </w:rPr>
        <w:t xml:space="preserve">*. If you haven’t experienced relief from medications, </w:t>
      </w:r>
      <w:proofErr w:type="spellStart"/>
      <w:r w:rsidRPr="000A5102">
        <w:rPr>
          <w:rFonts w:ascii="Arial" w:hAnsi="Arial" w:cs="Arial"/>
          <w:color w:val="404040" w:themeColor="text1" w:themeTint="BF"/>
          <w:sz w:val="26"/>
          <w:szCs w:val="26"/>
        </w:rPr>
        <w:t>NeuroStar</w:t>
      </w:r>
      <w:proofErr w:type="spellEnd"/>
      <w:r w:rsidRPr="000A5102">
        <w:rPr>
          <w:rFonts w:ascii="Arial" w:hAnsi="Arial" w:cs="Arial"/>
          <w:color w:val="404040" w:themeColor="text1" w:themeTint="BF"/>
          <w:sz w:val="26"/>
          <w:szCs w:val="26"/>
        </w:rPr>
        <w:t xml:space="preserve"> may be a possibility for you.</w:t>
      </w:r>
    </w:p>
    <w:p w14:paraId="0498E280" w14:textId="77777777" w:rsidR="00CB684C" w:rsidRPr="000A5102" w:rsidRDefault="00CB684C" w:rsidP="00CB684C">
      <w:pPr>
        <w:pStyle w:val="NormalWeb"/>
        <w:spacing w:before="0" w:beforeAutospacing="0" w:after="0" w:afterAutospacing="0" w:line="360" w:lineRule="auto"/>
        <w:rPr>
          <w:rFonts w:ascii="Arial" w:hAnsi="Arial" w:cs="Arial"/>
          <w:color w:val="404040" w:themeColor="text1" w:themeTint="BF"/>
          <w:sz w:val="26"/>
          <w:szCs w:val="26"/>
        </w:rPr>
      </w:pPr>
    </w:p>
    <w:p w14:paraId="0D45C042" w14:textId="7835FD8C" w:rsidR="00B1488C" w:rsidRPr="00CB0C60" w:rsidRDefault="00CB684C" w:rsidP="00CB684C">
      <w:pPr>
        <w:pStyle w:val="NormalWeb"/>
        <w:spacing w:before="0" w:beforeAutospacing="0" w:after="0" w:afterAutospacing="0" w:line="276" w:lineRule="auto"/>
        <w:rPr>
          <w:rFonts w:ascii="Arial" w:hAnsi="Arial" w:cs="Arial"/>
          <w:color w:val="404040" w:themeColor="text1" w:themeTint="BF"/>
          <w:sz w:val="28"/>
          <w:szCs w:val="28"/>
        </w:rPr>
      </w:pPr>
      <w:r w:rsidRPr="000A5102">
        <w:rPr>
          <w:rFonts w:ascii="Arial" w:hAnsi="Arial" w:cs="Arial"/>
          <w:color w:val="404040" w:themeColor="text1" w:themeTint="BF"/>
          <w:sz w:val="26"/>
          <w:szCs w:val="26"/>
        </w:rPr>
        <w:t xml:space="preserve">We'd like to connect you with our TMS Coordinator </w:t>
      </w:r>
      <w:r w:rsidRPr="000A5102">
        <w:rPr>
          <w:rStyle w:val="Strong"/>
          <w:rFonts w:ascii="Arial" w:hAnsi="Arial" w:cs="Arial"/>
          <w:color w:val="404040" w:themeColor="text1" w:themeTint="BF"/>
          <w:sz w:val="26"/>
          <w:szCs w:val="26"/>
        </w:rPr>
        <w:t xml:space="preserve">to schedule a </w:t>
      </w:r>
      <w:r w:rsidRPr="000A5102">
        <w:rPr>
          <w:rFonts w:ascii="Arial" w:hAnsi="Arial" w:cs="Arial"/>
          <w:b/>
          <w:bCs/>
          <w:color w:val="404040" w:themeColor="text1" w:themeTint="BF"/>
          <w:sz w:val="26"/>
          <w:szCs w:val="26"/>
        </w:rPr>
        <w:t>free</w:t>
      </w:r>
      <w:r w:rsidRPr="000A5102">
        <w:rPr>
          <w:rFonts w:ascii="Arial" w:hAnsi="Arial" w:cs="Arial"/>
          <w:color w:val="404040" w:themeColor="text1" w:themeTint="BF"/>
          <w:sz w:val="26"/>
          <w:szCs w:val="26"/>
        </w:rPr>
        <w:t xml:space="preserve"> </w:t>
      </w:r>
      <w:r w:rsidRPr="000A5102">
        <w:rPr>
          <w:rStyle w:val="Strong"/>
          <w:rFonts w:ascii="Arial" w:hAnsi="Arial" w:cs="Arial"/>
          <w:color w:val="404040" w:themeColor="text1" w:themeTint="BF"/>
          <w:sz w:val="26"/>
          <w:szCs w:val="26"/>
        </w:rPr>
        <w:t>consultation</w:t>
      </w:r>
      <w:r w:rsidRPr="000A5102">
        <w:rPr>
          <w:rFonts w:ascii="Arial" w:hAnsi="Arial" w:cs="Arial"/>
          <w:color w:val="404040" w:themeColor="text1" w:themeTint="BF"/>
          <w:sz w:val="26"/>
          <w:szCs w:val="26"/>
        </w:rPr>
        <w:t xml:space="preserve">. Please click the button below to call </w:t>
      </w:r>
      <w:r w:rsidRPr="000A5102">
        <w:rPr>
          <w:rFonts w:ascii="Arial" w:hAnsi="Arial" w:cs="Arial"/>
          <w:color w:val="FF0000"/>
          <w:sz w:val="26"/>
          <w:szCs w:val="26"/>
        </w:rPr>
        <w:t>&lt;Practice Name&gt;</w:t>
      </w:r>
      <w:r w:rsidRPr="000A5102">
        <w:rPr>
          <w:rFonts w:ascii="Arial" w:hAnsi="Arial" w:cs="Arial"/>
          <w:color w:val="404040" w:themeColor="text1" w:themeTint="BF"/>
          <w:sz w:val="26"/>
          <w:szCs w:val="26"/>
        </w:rPr>
        <w:t xml:space="preserve"> </w:t>
      </w:r>
      <w:r w:rsidR="005E67FF">
        <w:rPr>
          <w:rFonts w:ascii="Arial" w:hAnsi="Arial" w:cs="Arial"/>
          <w:color w:val="404040" w:themeColor="text1" w:themeTint="BF"/>
          <w:sz w:val="28"/>
          <w:szCs w:val="28"/>
        </w:rPr>
        <w:t xml:space="preserve">in </w:t>
      </w:r>
      <w:r w:rsidR="005E67FF" w:rsidRPr="005E67FF">
        <w:rPr>
          <w:rFonts w:ascii="Arial" w:hAnsi="Arial" w:cs="Arial"/>
          <w:color w:val="FF0000"/>
          <w:sz w:val="28"/>
          <w:szCs w:val="28"/>
        </w:rPr>
        <w:t xml:space="preserve">&lt;Practice Location&gt; </w:t>
      </w:r>
      <w:r w:rsidR="00B1488C" w:rsidRPr="00600269">
        <w:rPr>
          <w:rFonts w:ascii="Arial" w:hAnsi="Arial" w:cs="Arial"/>
          <w:color w:val="404040" w:themeColor="text1" w:themeTint="BF"/>
          <w:sz w:val="28"/>
          <w:szCs w:val="28"/>
        </w:rPr>
        <w:t xml:space="preserve">today. </w:t>
      </w:r>
      <w:r w:rsidR="00B1488C">
        <w:rPr>
          <w:rFonts w:ascii="Arial" w:hAnsi="Arial" w:cs="Arial"/>
          <w:color w:val="404040" w:themeColor="text1" w:themeTint="BF"/>
          <w:sz w:val="28"/>
          <w:szCs w:val="28"/>
        </w:rPr>
        <w:t>Our team would love to hear from you.</w:t>
      </w:r>
      <w:r w:rsidR="00B1488C" w:rsidRPr="00CB0C60">
        <w:rPr>
          <w:rFonts w:ascii="Arial" w:hAnsi="Arial" w:cs="Arial"/>
          <w:color w:val="404040" w:themeColor="text1" w:themeTint="BF"/>
          <w:sz w:val="28"/>
          <w:szCs w:val="28"/>
        </w:rPr>
        <w:t xml:space="preserve"> </w:t>
      </w:r>
    </w:p>
    <w:p w14:paraId="47ED573A" w14:textId="77777777" w:rsidR="00B1488C" w:rsidRDefault="00B1488C" w:rsidP="00B1488C">
      <w:pPr>
        <w:rPr>
          <w:rFonts w:ascii="Arial" w:hAnsi="Arial" w:cs="Arial"/>
          <w:sz w:val="30"/>
          <w:szCs w:val="30"/>
        </w:rPr>
      </w:pPr>
    </w:p>
    <w:p w14:paraId="77382F33" w14:textId="77777777" w:rsidR="00B1488C" w:rsidRPr="00991623" w:rsidRDefault="00B1488C" w:rsidP="00B1488C">
      <w:pPr>
        <w:jc w:val="center"/>
        <w:rPr>
          <w:rFonts w:ascii="Arial" w:hAnsi="Arial" w:cs="Arial"/>
          <w:b/>
          <w:bCs/>
          <w:sz w:val="30"/>
          <w:szCs w:val="30"/>
        </w:rPr>
      </w:pPr>
      <w:r w:rsidRPr="00991623">
        <w:rPr>
          <w:rFonts w:ascii="Arial" w:hAnsi="Arial" w:cs="Arial"/>
          <w:b/>
          <w:bCs/>
          <w:color w:val="FF0000"/>
          <w:sz w:val="30"/>
          <w:szCs w:val="30"/>
        </w:rPr>
        <w:t>&lt;Practice Phone Number&gt;</w:t>
      </w:r>
    </w:p>
    <w:p w14:paraId="41779D48" w14:textId="77777777" w:rsidR="00B1488C" w:rsidRDefault="00B1488C" w:rsidP="00B1488C">
      <w:pPr>
        <w:jc w:val="center"/>
        <w:rPr>
          <w:rFonts w:ascii="Arial" w:hAnsi="Arial" w:cs="Arial"/>
          <w:i/>
          <w:iCs/>
          <w:color w:val="FF0000"/>
          <w:sz w:val="20"/>
          <w:szCs w:val="20"/>
        </w:rPr>
      </w:pPr>
      <w:r w:rsidRPr="00991623">
        <w:rPr>
          <w:rFonts w:ascii="Arial" w:hAnsi="Arial" w:cs="Arial"/>
          <w:i/>
          <w:iCs/>
          <w:color w:val="FF0000"/>
          <w:sz w:val="20"/>
          <w:szCs w:val="20"/>
        </w:rPr>
        <w:t>Make sure phone number is clickable for mobile phones.</w:t>
      </w:r>
    </w:p>
    <w:p w14:paraId="24D9A069" w14:textId="77777777" w:rsidR="00B1488C" w:rsidRDefault="00B1488C" w:rsidP="00B1488C">
      <w:pPr>
        <w:jc w:val="center"/>
        <w:rPr>
          <w:rFonts w:ascii="Arial" w:hAnsi="Arial" w:cs="Arial"/>
          <w:i/>
          <w:iCs/>
          <w:color w:val="FF0000"/>
          <w:sz w:val="20"/>
          <w:szCs w:val="20"/>
        </w:rPr>
      </w:pPr>
    </w:p>
    <w:p w14:paraId="19AC2B95" w14:textId="58096385" w:rsidR="00B62A25" w:rsidRDefault="00B1488C" w:rsidP="00B62A25">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62336" behindDoc="0" locked="0" layoutInCell="1" allowOverlap="1" wp14:anchorId="4ED9D4A4" wp14:editId="15BF80DB">
                <wp:simplePos x="0" y="0"/>
                <wp:positionH relativeFrom="column">
                  <wp:posOffset>-59478</wp:posOffset>
                </wp:positionH>
                <wp:positionV relativeFrom="paragraph">
                  <wp:posOffset>91863</wp:posOffset>
                </wp:positionV>
                <wp:extent cx="6112933" cy="0"/>
                <wp:effectExtent l="0" t="12700" r="34290" b="25400"/>
                <wp:wrapNone/>
                <wp:docPr id="707236716" name="Straight Connector 2"/>
                <wp:cNvGraphicFramePr/>
                <a:graphic xmlns:a="http://schemas.openxmlformats.org/drawingml/2006/main">
                  <a:graphicData uri="http://schemas.microsoft.com/office/word/2010/wordprocessingShape">
                    <wps:wsp>
                      <wps:cNvCnPr/>
                      <wps:spPr>
                        <a:xfrm>
                          <a:off x="0" y="0"/>
                          <a:ext cx="6112933" cy="0"/>
                        </a:xfrm>
                        <a:prstGeom prst="line">
                          <a:avLst/>
                        </a:prstGeom>
                        <a:ln w="38100">
                          <a:solidFill>
                            <a:srgbClr val="582C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278B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7.25pt" to="476.6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" strokecolor="#582c83" strokeweight="3pt">
                <v:stroke joinstyle="miter"/>
              </v:line>
            </w:pict>
          </mc:Fallback>
        </mc:AlternateContent>
      </w:r>
    </w:p>
    <w:p w14:paraId="40E45364" w14:textId="77777777" w:rsidR="00B62A25" w:rsidRPr="00B62A25" w:rsidRDefault="00B62A25" w:rsidP="00B62A25">
      <w:pPr>
        <w:rPr>
          <w:rFonts w:ascii="Arial" w:hAnsi="Arial" w:cs="Arial"/>
          <w:color w:val="FF0000"/>
          <w:sz w:val="20"/>
          <w:szCs w:val="20"/>
        </w:rPr>
      </w:pPr>
    </w:p>
    <w:p w14:paraId="048C2633" w14:textId="77777777" w:rsidR="00B62A25" w:rsidRDefault="00B62A25" w:rsidP="00B62A25">
      <w:pPr>
        <w:pStyle w:val="NormalWeb"/>
        <w:spacing w:before="0" w:beforeAutospacing="0" w:after="0" w:afterAutospacing="0"/>
        <w:rPr>
          <w:rFonts w:ascii="Arial" w:hAnsi="Arial" w:cs="Arial"/>
          <w:color w:val="666666"/>
          <w:sz w:val="12"/>
          <w:szCs w:val="12"/>
        </w:rPr>
      </w:pPr>
    </w:p>
    <w:p w14:paraId="49C0D3FC" w14:textId="7D10B211" w:rsidR="00B62A25" w:rsidRDefault="00B62A25" w:rsidP="00B62A25">
      <w:pPr>
        <w:pStyle w:val="NormalWeb"/>
        <w:spacing w:before="0" w:beforeAutospacing="0" w:after="0" w:afterAutospacing="0"/>
        <w:rPr>
          <w:rFonts w:ascii="Arial" w:hAnsi="Arial" w:cs="Arial"/>
          <w:color w:val="666666"/>
          <w:sz w:val="12"/>
          <w:szCs w:val="12"/>
        </w:rPr>
      </w:pPr>
      <w:r w:rsidRPr="000A5102">
        <w:rPr>
          <w:rFonts w:ascii="Arial" w:hAnsi="Arial" w:cs="Arial"/>
          <w:color w:val="666666"/>
          <w:sz w:val="12"/>
          <w:szCs w:val="12"/>
        </w:rPr>
        <w:t xml:space="preserve">*Outcomes Registry data was published by </w:t>
      </w:r>
      <w:proofErr w:type="spellStart"/>
      <w:r w:rsidRPr="000A5102">
        <w:rPr>
          <w:rFonts w:ascii="Arial" w:hAnsi="Arial" w:cs="Arial"/>
          <w:color w:val="666666"/>
          <w:sz w:val="12"/>
          <w:szCs w:val="12"/>
        </w:rPr>
        <w:t>Sackeim</w:t>
      </w:r>
      <w:proofErr w:type="spellEnd"/>
      <w:r w:rsidRPr="000A5102">
        <w:rPr>
          <w:rFonts w:ascii="Arial" w:hAnsi="Arial" w:cs="Arial"/>
          <w:color w:val="666666"/>
          <w:sz w:val="12"/>
          <w:szCs w:val="12"/>
        </w:rPr>
        <w:t xml:space="preserve"> HA, et al. J Affective Disorders, 2020, 277(12):65-74. The outcomes reported represent the subset of study patients for which the CGI-S data was reported before and after an acute course of </w:t>
      </w:r>
      <w:proofErr w:type="spellStart"/>
      <w:r w:rsidRPr="000A5102">
        <w:rPr>
          <w:rFonts w:ascii="Arial" w:hAnsi="Arial" w:cs="Arial"/>
          <w:color w:val="666666"/>
          <w:sz w:val="12"/>
          <w:szCs w:val="12"/>
        </w:rPr>
        <w:t>NeuroStar</w:t>
      </w:r>
      <w:proofErr w:type="spellEnd"/>
      <w:r w:rsidRPr="000A5102">
        <w:rPr>
          <w:rFonts w:ascii="Arial" w:hAnsi="Arial" w:cs="Arial"/>
          <w:color w:val="666666"/>
          <w:sz w:val="12"/>
          <w:szCs w:val="12"/>
        </w:rPr>
        <w:t xml:space="preserve"> TMS. Patients were treated under real-world conditions where patients may have been prescribed concomitant depression treatments including medications. “Measurable relief” was defined as a CGI-S score &lt;=3 and “complete remission” was defined as a CGI-S score &lt;=2 at the end of treatment.</w:t>
      </w:r>
    </w:p>
    <w:p w14:paraId="05913554" w14:textId="77777777" w:rsidR="00B62A25" w:rsidRPr="000A5102" w:rsidRDefault="00B62A25" w:rsidP="00B62A25">
      <w:pPr>
        <w:pStyle w:val="NormalWeb"/>
        <w:spacing w:before="0" w:beforeAutospacing="0" w:after="0" w:afterAutospacing="0"/>
        <w:rPr>
          <w:rFonts w:ascii="Arial" w:hAnsi="Arial" w:cs="Arial"/>
          <w:color w:val="666666"/>
          <w:sz w:val="12"/>
          <w:szCs w:val="12"/>
        </w:rPr>
      </w:pPr>
    </w:p>
    <w:p w14:paraId="2EB795A2" w14:textId="77777777" w:rsidR="00B62A25" w:rsidRPr="0082448D" w:rsidRDefault="00B62A25" w:rsidP="00B62A25">
      <w:pPr>
        <w:pStyle w:val="NormalWeb"/>
        <w:spacing w:before="0" w:beforeAutospacing="0" w:after="0" w:afterAutospacing="0"/>
        <w:rPr>
          <w:rFonts w:ascii="Open Sans" w:hAnsi="Open Sans" w:cs="Open Sans"/>
          <w:color w:val="75767A"/>
          <w:sz w:val="12"/>
          <w:szCs w:val="12"/>
        </w:rPr>
      </w:pPr>
      <w:proofErr w:type="spellStart"/>
      <w:r w:rsidRPr="0082448D">
        <w:rPr>
          <w:rFonts w:ascii="Arial" w:hAnsi="Arial" w:cs="Arial"/>
          <w:color w:val="666666"/>
          <w:sz w:val="12"/>
          <w:szCs w:val="12"/>
        </w:rPr>
        <w:t>NeuroStar</w:t>
      </w:r>
      <w:proofErr w:type="spellEnd"/>
      <w:r w:rsidRPr="0082448D">
        <w:rPr>
          <w:rFonts w:ascii="Arial" w:hAnsi="Arial" w:cs="Arial"/>
          <w:color w:val="666666"/>
          <w:sz w:val="12"/>
          <w:szCs w:val="12"/>
        </w:rPr>
        <w:t xml:space="preserve"> Advanced Therapy is only available by prescription. A doctor can help decide if </w:t>
      </w:r>
      <w:proofErr w:type="spellStart"/>
      <w:r w:rsidRPr="0082448D">
        <w:rPr>
          <w:rFonts w:ascii="Arial" w:hAnsi="Arial" w:cs="Arial"/>
          <w:color w:val="666666"/>
          <w:sz w:val="12"/>
          <w:szCs w:val="12"/>
        </w:rPr>
        <w:t>NeuroStar</w:t>
      </w:r>
      <w:proofErr w:type="spellEnd"/>
      <w:r w:rsidRPr="0082448D">
        <w:rPr>
          <w:rFonts w:ascii="Arial" w:hAnsi="Arial" w:cs="Arial"/>
          <w:color w:val="666666"/>
          <w:sz w:val="12"/>
          <w:szCs w:val="12"/>
        </w:rPr>
        <w:t xml:space="preserve"> Advanced Therapy is right for you. Patients’ results may vary.</w:t>
      </w:r>
    </w:p>
    <w:p w14:paraId="53F43195" w14:textId="77777777" w:rsidR="00B62A25" w:rsidRPr="0082448D" w:rsidRDefault="00B62A25" w:rsidP="00B62A25">
      <w:pPr>
        <w:pStyle w:val="NormalWeb"/>
        <w:spacing w:before="0" w:beforeAutospacing="0" w:after="0" w:afterAutospacing="0"/>
        <w:rPr>
          <w:rFonts w:ascii="Open Sans" w:hAnsi="Open Sans" w:cs="Open Sans"/>
          <w:color w:val="75767A"/>
          <w:sz w:val="12"/>
          <w:szCs w:val="12"/>
        </w:rPr>
      </w:pPr>
      <w:r w:rsidRPr="0082448D">
        <w:rPr>
          <w:rFonts w:ascii="Open Sans" w:hAnsi="Open Sans" w:cs="Open Sans"/>
          <w:color w:val="75767A"/>
          <w:sz w:val="12"/>
          <w:szCs w:val="12"/>
        </w:rPr>
        <w:t> </w:t>
      </w:r>
    </w:p>
    <w:p w14:paraId="5A1EF0C7" w14:textId="77777777" w:rsidR="00B62A25" w:rsidRPr="0082448D" w:rsidRDefault="00B62A25" w:rsidP="00B62A25">
      <w:pPr>
        <w:pStyle w:val="NormalWeb"/>
        <w:spacing w:before="0" w:beforeAutospacing="0" w:after="0" w:afterAutospacing="0"/>
        <w:rPr>
          <w:rFonts w:ascii="Open Sans" w:hAnsi="Open Sans" w:cs="Open Sans"/>
          <w:color w:val="75767A"/>
          <w:sz w:val="12"/>
          <w:szCs w:val="12"/>
        </w:rPr>
      </w:pPr>
      <w:r w:rsidRPr="0082448D">
        <w:rPr>
          <w:rFonts w:ascii="Arial" w:hAnsi="Arial" w:cs="Arial"/>
          <w:color w:val="666666"/>
          <w:sz w:val="12"/>
          <w:szCs w:val="12"/>
        </w:rPr>
        <w:t xml:space="preserve">The </w:t>
      </w:r>
      <w:proofErr w:type="spellStart"/>
      <w:r w:rsidRPr="0082448D">
        <w:rPr>
          <w:rFonts w:ascii="Arial" w:hAnsi="Arial" w:cs="Arial"/>
          <w:color w:val="666666"/>
          <w:sz w:val="12"/>
          <w:szCs w:val="12"/>
        </w:rPr>
        <w:t>NeuroStar</w:t>
      </w:r>
      <w:proofErr w:type="spellEnd"/>
      <w:r w:rsidRPr="0082448D">
        <w:rPr>
          <w:rFonts w:ascii="Arial" w:hAnsi="Arial" w:cs="Arial"/>
          <w:color w:val="666666"/>
          <w:sz w:val="12"/>
          <w:szCs w:val="12"/>
        </w:rPr>
        <w:t xml:space="preserve">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7007DF5A" w14:textId="77777777" w:rsidR="00B62A25" w:rsidRPr="0082448D" w:rsidRDefault="00B62A25" w:rsidP="00B62A25">
      <w:pPr>
        <w:pStyle w:val="NormalWeb"/>
        <w:spacing w:before="0" w:beforeAutospacing="0" w:after="0" w:afterAutospacing="0"/>
        <w:rPr>
          <w:rFonts w:ascii="Open Sans" w:hAnsi="Open Sans" w:cs="Open Sans"/>
          <w:color w:val="75767A"/>
          <w:sz w:val="12"/>
          <w:szCs w:val="12"/>
        </w:rPr>
      </w:pPr>
      <w:r w:rsidRPr="0082448D">
        <w:rPr>
          <w:rFonts w:ascii="Open Sans" w:hAnsi="Open Sans" w:cs="Open Sans"/>
          <w:color w:val="75767A"/>
          <w:sz w:val="12"/>
          <w:szCs w:val="12"/>
        </w:rPr>
        <w:t> </w:t>
      </w:r>
    </w:p>
    <w:p w14:paraId="79107076" w14:textId="77777777" w:rsidR="00B62A25" w:rsidRPr="00B62A25" w:rsidRDefault="00B62A25" w:rsidP="00B62A25">
      <w:pPr>
        <w:pStyle w:val="NormalWeb"/>
        <w:spacing w:before="0" w:beforeAutospacing="0" w:after="0" w:afterAutospacing="0"/>
        <w:rPr>
          <w:rFonts w:ascii="Arial" w:hAnsi="Arial" w:cs="Arial"/>
          <w:color w:val="666666"/>
          <w:sz w:val="12"/>
          <w:szCs w:val="12"/>
        </w:rPr>
      </w:pPr>
      <w:r w:rsidRPr="00B62A25">
        <w:rPr>
          <w:rFonts w:ascii="Arial" w:hAnsi="Arial" w:cs="Arial"/>
          <w:color w:val="666666"/>
          <w:sz w:val="12"/>
          <w:szCs w:val="12"/>
        </w:rPr>
        <w:t xml:space="preserve">The </w:t>
      </w:r>
      <w:proofErr w:type="spellStart"/>
      <w:r w:rsidRPr="00B62A25">
        <w:rPr>
          <w:rFonts w:ascii="Arial" w:hAnsi="Arial" w:cs="Arial"/>
          <w:color w:val="666666"/>
          <w:sz w:val="12"/>
          <w:szCs w:val="12"/>
        </w:rPr>
        <w:t>NeuroStar</w:t>
      </w:r>
      <w:proofErr w:type="spellEnd"/>
      <w:r w:rsidRPr="00B62A25">
        <w:rPr>
          <w:rFonts w:ascii="Arial" w:hAnsi="Arial" w:cs="Arial"/>
          <w:color w:val="666666"/>
          <w:sz w:val="12"/>
          <w:szCs w:val="12"/>
        </w:rPr>
        <w:t xml:space="preserve"> Advanced Therapy system is intended to be used as an adjunct for the treatment of adult patients suffering from </w:t>
      </w:r>
      <w:proofErr w:type="gramStart"/>
      <w:r w:rsidRPr="00B62A25">
        <w:rPr>
          <w:rFonts w:ascii="Arial" w:hAnsi="Arial" w:cs="Arial"/>
          <w:color w:val="666666"/>
          <w:sz w:val="12"/>
          <w:szCs w:val="12"/>
        </w:rPr>
        <w:t>Obsessive-Compulsive Disorder</w:t>
      </w:r>
      <w:proofErr w:type="gramEnd"/>
      <w:r w:rsidRPr="00B62A25">
        <w:rPr>
          <w:rFonts w:ascii="Arial" w:hAnsi="Arial" w:cs="Arial"/>
          <w:color w:val="666666"/>
          <w:sz w:val="12"/>
          <w:szCs w:val="12"/>
        </w:rPr>
        <w:t xml:space="preserve"> (OCD).</w:t>
      </w:r>
    </w:p>
    <w:p w14:paraId="06B746F2" w14:textId="77777777" w:rsidR="00B62A25" w:rsidRDefault="00B62A25" w:rsidP="00B62A25">
      <w:pPr>
        <w:pStyle w:val="NormalWeb"/>
        <w:spacing w:before="0" w:beforeAutospacing="0" w:after="0" w:afterAutospacing="0"/>
        <w:rPr>
          <w:rFonts w:ascii="Arial" w:hAnsi="Arial" w:cs="Arial"/>
          <w:color w:val="666666"/>
          <w:sz w:val="12"/>
          <w:szCs w:val="12"/>
        </w:rPr>
      </w:pPr>
    </w:p>
    <w:p w14:paraId="402970EE" w14:textId="77777777" w:rsidR="00B62A25" w:rsidRPr="00B62A25" w:rsidRDefault="00B62A25" w:rsidP="00B62A25">
      <w:pPr>
        <w:pStyle w:val="NormalWeb"/>
        <w:spacing w:before="0" w:beforeAutospacing="0" w:after="0" w:afterAutospacing="0"/>
        <w:rPr>
          <w:rFonts w:ascii="Arial" w:hAnsi="Arial" w:cs="Arial"/>
          <w:color w:val="666666"/>
          <w:sz w:val="12"/>
          <w:szCs w:val="12"/>
        </w:rPr>
      </w:pPr>
      <w:r w:rsidRPr="00B62A25">
        <w:rPr>
          <w:rFonts w:ascii="Arial" w:hAnsi="Arial" w:cs="Arial"/>
          <w:color w:val="666666"/>
          <w:sz w:val="12"/>
          <w:szCs w:val="12"/>
        </w:rPr>
        <w:t>The most common side effect is pain or discomfort at or near the treatment site. These events are transient; they occur during the TMS treatment course and do not occur for most patients after the first week of treatment. There is a rare risk of seizure associated with the use of TMS therapy (&lt;0.1% per patient).</w:t>
      </w:r>
    </w:p>
    <w:p w14:paraId="10DE2B16" w14:textId="77777777" w:rsidR="00B62A25" w:rsidRPr="0082448D" w:rsidRDefault="00B62A25" w:rsidP="00B62A25">
      <w:pPr>
        <w:pStyle w:val="NormalWeb"/>
        <w:spacing w:before="0" w:beforeAutospacing="0" w:after="0" w:afterAutospacing="0"/>
        <w:rPr>
          <w:rFonts w:ascii="Open Sans" w:hAnsi="Open Sans" w:cs="Open Sans"/>
          <w:color w:val="75767A"/>
          <w:sz w:val="12"/>
          <w:szCs w:val="12"/>
        </w:rPr>
      </w:pPr>
      <w:r w:rsidRPr="0082448D">
        <w:rPr>
          <w:rFonts w:ascii="Open Sans" w:hAnsi="Open Sans" w:cs="Open Sans"/>
          <w:color w:val="75767A"/>
          <w:sz w:val="12"/>
          <w:szCs w:val="12"/>
        </w:rPr>
        <w:t> </w:t>
      </w:r>
    </w:p>
    <w:p w14:paraId="235F5493" w14:textId="0FA214EC" w:rsidR="00600269" w:rsidRPr="00B62A25" w:rsidRDefault="00B62A25" w:rsidP="00B62A25">
      <w:pPr>
        <w:pStyle w:val="NormalWeb"/>
        <w:spacing w:before="0" w:beforeAutospacing="0" w:after="0" w:afterAutospacing="0"/>
        <w:rPr>
          <w:rFonts w:ascii="Open Sans" w:hAnsi="Open Sans" w:cs="Open Sans"/>
          <w:color w:val="75767A"/>
          <w:sz w:val="12"/>
          <w:szCs w:val="12"/>
        </w:rPr>
      </w:pPr>
      <w:r w:rsidRPr="0082448D">
        <w:rPr>
          <w:rFonts w:ascii="Arial" w:hAnsi="Arial" w:cs="Arial"/>
          <w:color w:val="666666"/>
          <w:sz w:val="12"/>
          <w:szCs w:val="12"/>
        </w:rPr>
        <w:t>Visit</w:t>
      </w:r>
      <w:r w:rsidRPr="0082448D">
        <w:rPr>
          <w:rStyle w:val="apple-converted-space"/>
          <w:rFonts w:ascii="Arial" w:hAnsi="Arial" w:cs="Arial"/>
          <w:color w:val="666666"/>
          <w:sz w:val="12"/>
          <w:szCs w:val="12"/>
        </w:rPr>
        <w:t> </w:t>
      </w:r>
      <w:r w:rsidRPr="0082448D">
        <w:rPr>
          <w:rFonts w:ascii="Arial" w:hAnsi="Arial" w:cs="Arial"/>
          <w:color w:val="666666"/>
          <w:sz w:val="12"/>
          <w:szCs w:val="12"/>
        </w:rPr>
        <w:t>neurostar.com</w:t>
      </w:r>
      <w:r w:rsidRPr="0082448D">
        <w:rPr>
          <w:rStyle w:val="apple-converted-space"/>
          <w:rFonts w:ascii="Arial" w:hAnsi="Arial" w:cs="Arial"/>
          <w:color w:val="666666"/>
          <w:sz w:val="12"/>
          <w:szCs w:val="12"/>
        </w:rPr>
        <w:t> </w:t>
      </w:r>
      <w:r w:rsidRPr="0082448D">
        <w:rPr>
          <w:rFonts w:ascii="Arial" w:hAnsi="Arial" w:cs="Arial"/>
          <w:color w:val="666666"/>
          <w:sz w:val="12"/>
          <w:szCs w:val="12"/>
        </w:rPr>
        <w:t>for full safety and prescribing information.</w:t>
      </w:r>
    </w:p>
    <w:p w14:paraId="2EB9FEE8" w14:textId="77777777" w:rsidR="00D64330" w:rsidRPr="00C9036D" w:rsidRDefault="00D64330" w:rsidP="00D64330">
      <w:pPr>
        <w:pStyle w:val="NormalWeb"/>
        <w:spacing w:before="0" w:beforeAutospacing="0" w:after="0" w:afterAutospacing="0"/>
        <w:jc w:val="center"/>
        <w:rPr>
          <w:rFonts w:ascii="Open Sans" w:hAnsi="Open Sans" w:cs="Open Sans"/>
          <w:color w:val="75767A"/>
          <w:sz w:val="12"/>
          <w:szCs w:val="12"/>
        </w:rPr>
      </w:pPr>
      <w:r w:rsidRPr="00C9036D">
        <w:rPr>
          <w:rFonts w:ascii="Open Sans" w:hAnsi="Open Sans" w:cs="Open Sans"/>
          <w:color w:val="75767A"/>
          <w:sz w:val="12"/>
          <w:szCs w:val="12"/>
        </w:rPr>
        <w:t>53-55227-000 Rev A</w:t>
      </w:r>
    </w:p>
    <w:p w14:paraId="6D3BEB2D" w14:textId="77777777" w:rsidR="00D64330" w:rsidRPr="00991623" w:rsidRDefault="00D64330" w:rsidP="00D64330">
      <w:pPr>
        <w:rPr>
          <w:rFonts w:ascii="Arial" w:hAnsi="Arial" w:cs="Arial"/>
          <w:sz w:val="20"/>
          <w:szCs w:val="20"/>
        </w:rPr>
      </w:pPr>
    </w:p>
    <w:sectPr w:rsidR="00D64330" w:rsidRPr="00991623" w:rsidSect="007F5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3B"/>
    <w:rsid w:val="000A5102"/>
    <w:rsid w:val="000C57F9"/>
    <w:rsid w:val="000E0DE6"/>
    <w:rsid w:val="000F0FCF"/>
    <w:rsid w:val="00263A8D"/>
    <w:rsid w:val="00333E9A"/>
    <w:rsid w:val="005A52B2"/>
    <w:rsid w:val="005E67FF"/>
    <w:rsid w:val="00600269"/>
    <w:rsid w:val="006C6FF4"/>
    <w:rsid w:val="006D3C48"/>
    <w:rsid w:val="007F5AC0"/>
    <w:rsid w:val="00803D7D"/>
    <w:rsid w:val="0082448D"/>
    <w:rsid w:val="00875E4C"/>
    <w:rsid w:val="008775C2"/>
    <w:rsid w:val="00991623"/>
    <w:rsid w:val="009D022B"/>
    <w:rsid w:val="00B1488C"/>
    <w:rsid w:val="00B62A25"/>
    <w:rsid w:val="00B96310"/>
    <w:rsid w:val="00BC693B"/>
    <w:rsid w:val="00C9036D"/>
    <w:rsid w:val="00CA7D41"/>
    <w:rsid w:val="00CB0C60"/>
    <w:rsid w:val="00CB684C"/>
    <w:rsid w:val="00D64330"/>
    <w:rsid w:val="00E4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AC16"/>
  <w15:chartTrackingRefBased/>
  <w15:docId w15:val="{A1AA0ECE-CFA5-6547-A645-32DE1264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E9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333E9A"/>
  </w:style>
  <w:style w:type="character" w:styleId="Strong">
    <w:name w:val="Strong"/>
    <w:basedOn w:val="DefaultParagraphFont"/>
    <w:uiPriority w:val="22"/>
    <w:qFormat/>
    <w:rsid w:val="00333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49203">
      <w:bodyDiv w:val="1"/>
      <w:marLeft w:val="0"/>
      <w:marRight w:val="0"/>
      <w:marTop w:val="0"/>
      <w:marBottom w:val="0"/>
      <w:divBdr>
        <w:top w:val="none" w:sz="0" w:space="0" w:color="auto"/>
        <w:left w:val="none" w:sz="0" w:space="0" w:color="auto"/>
        <w:bottom w:val="none" w:sz="0" w:space="0" w:color="auto"/>
        <w:right w:val="none" w:sz="0" w:space="0" w:color="auto"/>
      </w:divBdr>
    </w:div>
    <w:div w:id="16384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2922-87CD-1946-8FF2-18B94E18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Bradley</dc:creator>
  <cp:keywords/>
  <dc:description/>
  <cp:lastModifiedBy>Kelly Bradley</cp:lastModifiedBy>
  <cp:revision>12</cp:revision>
  <dcterms:created xsi:type="dcterms:W3CDTF">2023-05-30T13:53:00Z</dcterms:created>
  <dcterms:modified xsi:type="dcterms:W3CDTF">2023-05-31T14:09:00Z</dcterms:modified>
</cp:coreProperties>
</file>